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5D28B2" w:rsidRPr="005D28B2" w:rsidRDefault="005D28B2" w:rsidP="005D28B2">
      <w:pPr>
        <w:shd w:val="clear" w:color="auto" w:fill="FFFFFF"/>
        <w:spacing w:after="0" w:line="240" w:lineRule="auto"/>
        <w:jc w:val="center"/>
        <w:rPr>
          <w:rFonts w:ascii="Segoe UI" w:eastAsia="Times New Roman" w:hAnsi="Segoe UI" w:cs="Segoe UI" w:hint="cs"/>
          <w:b/>
          <w:bCs/>
          <w:color w:val="212529"/>
          <w:sz w:val="28"/>
          <w:szCs w:val="28"/>
          <w:rtl/>
        </w:rPr>
      </w:pPr>
      <w:r w:rsidRPr="005D28B2">
        <w:rPr>
          <w:rFonts w:ascii="Segoe UI" w:eastAsia="Times New Roman" w:hAnsi="Segoe UI" w:cs="Segoe UI"/>
          <w:b/>
          <w:bCs/>
          <w:color w:val="212529"/>
          <w:sz w:val="28"/>
          <w:szCs w:val="28"/>
          <w:rtl/>
        </w:rPr>
        <w:fldChar w:fldCharType="begin"/>
      </w:r>
      <w:r w:rsidRPr="005D28B2">
        <w:rPr>
          <w:rFonts w:ascii="Segoe UI" w:eastAsia="Times New Roman" w:hAnsi="Segoe UI" w:cs="Segoe UI"/>
          <w:b/>
          <w:bCs/>
          <w:color w:val="212529"/>
          <w:sz w:val="28"/>
          <w:szCs w:val="28"/>
          <w:rtl/>
        </w:rPr>
        <w:instrText xml:space="preserve"> </w:instrText>
      </w:r>
      <w:r w:rsidRPr="005D28B2">
        <w:rPr>
          <w:rFonts w:ascii="Segoe UI" w:eastAsia="Times New Roman" w:hAnsi="Segoe UI" w:cs="Segoe UI"/>
          <w:b/>
          <w:bCs/>
          <w:color w:val="212529"/>
          <w:sz w:val="28"/>
          <w:szCs w:val="28"/>
        </w:rPr>
        <w:instrText xml:space="preserve">HYPERLINK </w:instrText>
      </w:r>
      <w:r w:rsidRPr="005D28B2">
        <w:rPr>
          <w:rFonts w:ascii="Segoe UI" w:eastAsia="Times New Roman" w:hAnsi="Segoe UI" w:cs="Segoe UI"/>
          <w:b/>
          <w:bCs/>
          <w:color w:val="212529"/>
          <w:sz w:val="28"/>
          <w:szCs w:val="28"/>
          <w:rtl/>
        </w:rPr>
        <w:instrText>"</w:instrText>
      </w:r>
      <w:r w:rsidRPr="005D28B2">
        <w:rPr>
          <w:rFonts w:ascii="Segoe UI" w:eastAsia="Times New Roman" w:hAnsi="Segoe UI" w:cs="Segoe UI"/>
          <w:b/>
          <w:bCs/>
          <w:color w:val="212529"/>
          <w:sz w:val="28"/>
          <w:szCs w:val="28"/>
        </w:rPr>
        <w:instrText>https://albanknote.com/acknowledgment-waiver-alimony"</w:instrText>
      </w:r>
      <w:r w:rsidRPr="005D28B2">
        <w:rPr>
          <w:rFonts w:ascii="Segoe UI" w:eastAsia="Times New Roman" w:hAnsi="Segoe UI" w:cs="Segoe UI"/>
          <w:b/>
          <w:bCs/>
          <w:color w:val="212529"/>
          <w:sz w:val="28"/>
          <w:szCs w:val="28"/>
          <w:rtl/>
        </w:rPr>
        <w:instrText xml:space="preserve"> </w:instrText>
      </w:r>
      <w:r w:rsidRPr="005D28B2">
        <w:rPr>
          <w:rFonts w:ascii="Segoe UI" w:eastAsia="Times New Roman" w:hAnsi="Segoe UI" w:cs="Segoe UI"/>
          <w:b/>
          <w:bCs/>
          <w:color w:val="212529"/>
          <w:sz w:val="28"/>
          <w:szCs w:val="28"/>
          <w:rtl/>
        </w:rPr>
      </w:r>
      <w:r w:rsidRPr="005D28B2">
        <w:rPr>
          <w:rFonts w:ascii="Segoe UI" w:eastAsia="Times New Roman" w:hAnsi="Segoe UI" w:cs="Segoe UI"/>
          <w:b/>
          <w:bCs/>
          <w:color w:val="212529"/>
          <w:sz w:val="28"/>
          <w:szCs w:val="28"/>
          <w:rtl/>
        </w:rPr>
        <w:fldChar w:fldCharType="separate"/>
      </w:r>
      <w:r w:rsidRPr="005D28B2">
        <w:rPr>
          <w:rStyle w:val="Hyperlink"/>
          <w:rFonts w:ascii="Segoe UI" w:eastAsia="Times New Roman" w:hAnsi="Segoe UI" w:cs="Segoe UI" w:hint="cs"/>
          <w:b/>
          <w:bCs/>
          <w:sz w:val="28"/>
          <w:szCs w:val="28"/>
          <w:rtl/>
        </w:rPr>
        <w:t>إقرار بالتنازل عن نفقة</w:t>
      </w:r>
      <w:r w:rsidRPr="005D28B2">
        <w:rPr>
          <w:rFonts w:ascii="Segoe UI" w:eastAsia="Times New Roman" w:hAnsi="Segoe UI" w:cs="Segoe UI"/>
          <w:b/>
          <w:bCs/>
          <w:color w:val="212529"/>
          <w:sz w:val="28"/>
          <w:szCs w:val="28"/>
          <w:rtl/>
        </w:rPr>
        <w:fldChar w:fldCharType="end"/>
      </w:r>
    </w:p>
    <w:bookmarkEnd w:id="0"/>
    <w:p w:rsidR="005D28B2" w:rsidRDefault="005D28B2" w:rsidP="005D28B2">
      <w:pPr>
        <w:shd w:val="clear" w:color="auto" w:fill="FFFFFF"/>
        <w:spacing w:after="0" w:line="240" w:lineRule="auto"/>
        <w:jc w:val="center"/>
        <w:rPr>
          <w:rFonts w:ascii="Segoe UI" w:eastAsia="Times New Roman" w:hAnsi="Segoe UI" w:cs="Segoe UI"/>
          <w:color w:val="212529"/>
          <w:sz w:val="28"/>
          <w:szCs w:val="28"/>
          <w:rtl/>
        </w:rPr>
      </w:pPr>
    </w:p>
    <w:p w:rsidR="00B24D6C" w:rsidRPr="00B24D6C" w:rsidRDefault="00B24D6C" w:rsidP="005D28B2">
      <w:pPr>
        <w:shd w:val="clear" w:color="auto" w:fill="FFFFFF"/>
        <w:spacing w:after="0" w:line="240" w:lineRule="auto"/>
        <w:jc w:val="center"/>
        <w:rPr>
          <w:rFonts w:ascii="Segoe UI" w:eastAsia="Times New Roman" w:hAnsi="Segoe UI" w:cs="Segoe UI"/>
          <w:color w:val="212529"/>
          <w:sz w:val="28"/>
          <w:szCs w:val="28"/>
        </w:rPr>
      </w:pPr>
      <w:r w:rsidRPr="00B24D6C">
        <w:rPr>
          <w:rFonts w:ascii="Segoe UI" w:eastAsia="Times New Roman" w:hAnsi="Segoe UI" w:cs="Segoe UI"/>
          <w:color w:val="212529"/>
          <w:sz w:val="28"/>
          <w:szCs w:val="28"/>
          <w:rtl/>
        </w:rPr>
        <w:t>صيغة تنازل عن مستحقات مالية</w:t>
      </w:r>
    </w:p>
    <w:p w:rsidR="00B24D6C" w:rsidRPr="00B24D6C" w:rsidRDefault="00B24D6C" w:rsidP="00B24D6C">
      <w:pPr>
        <w:shd w:val="clear" w:color="auto" w:fill="FFFFFF"/>
        <w:spacing w:after="100" w:afterAutospacing="1" w:line="420" w:lineRule="atLeast"/>
        <w:jc w:val="right"/>
        <w:rPr>
          <w:rFonts w:ascii="Segoe UI" w:eastAsia="Times New Roman" w:hAnsi="Segoe UI" w:cs="Segoe UI"/>
          <w:color w:val="212529"/>
          <w:sz w:val="28"/>
          <w:szCs w:val="28"/>
        </w:rPr>
      </w:pPr>
      <w:r w:rsidRPr="00B24D6C">
        <w:rPr>
          <w:rFonts w:ascii="Segoe UI" w:eastAsia="Times New Roman" w:hAnsi="Segoe UI" w:cs="Segoe UI"/>
          <w:color w:val="212529"/>
          <w:sz w:val="28"/>
          <w:szCs w:val="28"/>
          <w:rtl/>
        </w:rPr>
        <w:t>إنه في يوم……… الموافق</w:t>
      </w:r>
      <w:r w:rsidRPr="00B24D6C">
        <w:rPr>
          <w:rFonts w:ascii="Segoe UI" w:eastAsia="Times New Roman" w:hAnsi="Segoe UI" w:cs="Segoe UI"/>
          <w:color w:val="212529"/>
          <w:sz w:val="28"/>
          <w:szCs w:val="28"/>
        </w:rPr>
        <w:t>…… /……. /……..</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تم إبرام هذا التنازل بين كلاً من</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أولاً</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السيدة……………….. والتي تحمل الجنسية</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مولودة……………. ومقيمة في</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ثابتة الشخصية بموجب بطاقة رقم قومي</w:t>
      </w:r>
      <w:r w:rsidRPr="00B24D6C">
        <w:rPr>
          <w:rFonts w:ascii="Segoe UI" w:eastAsia="Times New Roman" w:hAnsi="Segoe UI" w:cs="Segoe UI"/>
          <w:color w:val="212529"/>
          <w:sz w:val="28"/>
          <w:szCs w:val="28"/>
        </w:rPr>
        <w:t>. ……………………………</w:t>
      </w:r>
      <w:r w:rsidRPr="00B24D6C">
        <w:rPr>
          <w:rFonts w:ascii="Segoe UI" w:eastAsia="Times New Roman" w:hAnsi="Segoe UI" w:cs="Segoe UI"/>
          <w:color w:val="212529"/>
          <w:sz w:val="28"/>
          <w:szCs w:val="28"/>
        </w:rPr>
        <w:br/>
        <w:t>(</w:t>
      </w:r>
      <w:r w:rsidRPr="00B24D6C">
        <w:rPr>
          <w:rFonts w:ascii="Segoe UI" w:eastAsia="Times New Roman" w:hAnsi="Segoe UI" w:cs="Segoe UI"/>
          <w:color w:val="212529"/>
          <w:sz w:val="28"/>
          <w:szCs w:val="28"/>
          <w:rtl/>
        </w:rPr>
        <w:t>طرف أول متنازلة عن حقوقها</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ثانياً</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السيد……………………… الجنسية</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مولود……………… ومقيم في……………….. ثابت الشخصية بموجب بطاقة رقم قومي</w:t>
      </w:r>
      <w:r w:rsidRPr="00B24D6C">
        <w:rPr>
          <w:rFonts w:ascii="Segoe UI" w:eastAsia="Times New Roman" w:hAnsi="Segoe UI" w:cs="Segoe UI"/>
          <w:color w:val="212529"/>
          <w:sz w:val="28"/>
          <w:szCs w:val="28"/>
        </w:rPr>
        <w:br/>
        <w:t>…………………………………………..</w:t>
      </w:r>
      <w:r w:rsidRPr="00B24D6C">
        <w:rPr>
          <w:rFonts w:ascii="Segoe UI" w:eastAsia="Times New Roman" w:hAnsi="Segoe UI" w:cs="Segoe UI"/>
          <w:color w:val="212529"/>
          <w:sz w:val="28"/>
          <w:szCs w:val="28"/>
        </w:rPr>
        <w:br/>
        <w:t>(</w:t>
      </w:r>
      <w:r w:rsidRPr="00B24D6C">
        <w:rPr>
          <w:rFonts w:ascii="Segoe UI" w:eastAsia="Times New Roman" w:hAnsi="Segoe UI" w:cs="Segoe UI"/>
          <w:color w:val="212529"/>
          <w:sz w:val="28"/>
          <w:szCs w:val="28"/>
          <w:rtl/>
        </w:rPr>
        <w:t>طرف ثاني متنازل لصالحه</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تمهيد</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حيث أن الطرف الأول الزوجة للطرف الثاني من خلال عقد زواج شرعي صحيح وعاشرها معاشرة الأزواج الصحيحة، والخلاف بينهما قد عرضت عليه طلاقها مقابل التنازل عن جميع حقوقها الشرعية ومستحقاتها المالية طلاقاً بائناً، وتمت موافقة الطرف الثاني على هذا العرض ومن ثم فقد انتظم هذا التنازل في البنود الآتية</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أولاً: التمهيد السابق جزء لا يتجزأ من اتفاقية التنازل هذه وأنه يعتبر بند من بنودها الأصلية يستخدمه عند اللزوم</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ثانياً: من خلال هذه الاتفاقية تنازلت أنا</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زوجة…………………..عن جميع حقوقي الشرعية ومستحقاتي المالية وهي عبارة عن</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t xml:space="preserve">1- </w:t>
      </w:r>
      <w:r w:rsidRPr="00B24D6C">
        <w:rPr>
          <w:rFonts w:ascii="Segoe UI" w:eastAsia="Times New Roman" w:hAnsi="Segoe UI" w:cs="Segoe UI"/>
          <w:color w:val="212529"/>
          <w:sz w:val="28"/>
          <w:szCs w:val="28"/>
          <w:rtl/>
        </w:rPr>
        <w:t>قائمة العفش والمنقولات المؤرخة في</w:t>
      </w:r>
      <w:r w:rsidRPr="00B24D6C">
        <w:rPr>
          <w:rFonts w:ascii="Segoe UI" w:eastAsia="Times New Roman" w:hAnsi="Segoe UI" w:cs="Segoe UI"/>
          <w:color w:val="212529"/>
          <w:sz w:val="28"/>
          <w:szCs w:val="28"/>
        </w:rPr>
        <w:t>…. /… /……</w:t>
      </w:r>
      <w:r w:rsidRPr="00B24D6C">
        <w:rPr>
          <w:rFonts w:ascii="Segoe UI" w:eastAsia="Times New Roman" w:hAnsi="Segoe UI" w:cs="Segoe UI"/>
          <w:color w:val="212529"/>
          <w:sz w:val="28"/>
          <w:szCs w:val="28"/>
        </w:rPr>
        <w:br/>
        <w:t xml:space="preserve">2- </w:t>
      </w:r>
      <w:r w:rsidRPr="00B24D6C">
        <w:rPr>
          <w:rFonts w:ascii="Segoe UI" w:eastAsia="Times New Roman" w:hAnsi="Segoe UI" w:cs="Segoe UI"/>
          <w:color w:val="212529"/>
          <w:sz w:val="28"/>
          <w:szCs w:val="28"/>
          <w:rtl/>
        </w:rPr>
        <w:t>النفقة على اختلاف أشكالها وأنواعها</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أ- نفقة العدة</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ب- نفقة المتعة</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ج- النفقة التي استحقت والنفقة التي تستجد في المستقبل</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t xml:space="preserve">3- </w:t>
      </w:r>
      <w:r w:rsidRPr="00B24D6C">
        <w:rPr>
          <w:rFonts w:ascii="Segoe UI" w:eastAsia="Times New Roman" w:hAnsi="Segoe UI" w:cs="Segoe UI"/>
          <w:color w:val="212529"/>
          <w:sz w:val="28"/>
          <w:szCs w:val="28"/>
          <w:rtl/>
        </w:rPr>
        <w:t>مؤخر الصداق</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وبموجبه أيضاً تنازلت عن جميع حقوقي الشرعية كزوجة</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lastRenderedPageBreak/>
        <w:t xml:space="preserve">ثالثاً: هذا تنازل مني بذلك وأنا بكامل إرادتي ودون أي ضغوط وعلى مسؤوليتي الشخصية، ولا يحق لي المطالبة بأي مستحقات أو حقوق أو رفع دعوى بها أو تقديم أي شكوى من أجل الحصول عليها مقابل طلاقي وتعد هذه الاتفاقية إبراء مني لذمة الطرف الثاني من أي مستحق أو حق ومستعدة للحضور أمام المحكمة لتوثيق هذه الاتفاقية وافراغها من خلال محضر الجلسة وجعله </w:t>
      </w:r>
      <w:proofErr w:type="spellStart"/>
      <w:r w:rsidRPr="00B24D6C">
        <w:rPr>
          <w:rFonts w:ascii="Segoe UI" w:eastAsia="Times New Roman" w:hAnsi="Segoe UI" w:cs="Segoe UI"/>
          <w:color w:val="212529"/>
          <w:sz w:val="28"/>
          <w:szCs w:val="28"/>
          <w:rtl/>
        </w:rPr>
        <w:t>فى</w:t>
      </w:r>
      <w:proofErr w:type="spellEnd"/>
      <w:r w:rsidRPr="00B24D6C">
        <w:rPr>
          <w:rFonts w:ascii="Segoe UI" w:eastAsia="Times New Roman" w:hAnsi="Segoe UI" w:cs="Segoe UI"/>
          <w:color w:val="212529"/>
          <w:sz w:val="28"/>
          <w:szCs w:val="28"/>
          <w:rtl/>
        </w:rPr>
        <w:t xml:space="preserve"> قوة السند التنفيذي، أو الحضور أمام الشهر العقاري ويتم الإجراء المناسب</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رابعاً: تم تحرير هذه الاتفاقية من أصل صورة احتفظ الطرف الثاني بالأصل وصورة مع الطرف الأول وذلك لاستخدامها والعمل بها عند اللزوم</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والله خير الشاهدين</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الطرف الأول (المتنازلة عن حقوقها) الطرف الثاني( المتنازل لصالحه)</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الاسم الرباعي</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التوقيع</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التاريخ</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شهود الحال</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الشاهد الأول. الشاهد الثاني</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الاسم</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التاريخ</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بطاقة رقم</w:t>
      </w:r>
      <w:r w:rsidRPr="00B24D6C">
        <w:rPr>
          <w:rFonts w:ascii="Segoe UI" w:eastAsia="Times New Roman" w:hAnsi="Segoe UI" w:cs="Segoe UI"/>
          <w:color w:val="212529"/>
          <w:sz w:val="28"/>
          <w:szCs w:val="28"/>
        </w:rPr>
        <w:t>:</w:t>
      </w:r>
      <w:r w:rsidRPr="00B24D6C">
        <w:rPr>
          <w:rFonts w:ascii="Segoe UI" w:eastAsia="Times New Roman" w:hAnsi="Segoe UI" w:cs="Segoe UI"/>
          <w:color w:val="212529"/>
          <w:sz w:val="28"/>
          <w:szCs w:val="28"/>
        </w:rPr>
        <w:br/>
      </w:r>
      <w:r w:rsidRPr="00B24D6C">
        <w:rPr>
          <w:rFonts w:ascii="Segoe UI" w:eastAsia="Times New Roman" w:hAnsi="Segoe UI" w:cs="Segoe UI"/>
          <w:color w:val="212529"/>
          <w:sz w:val="28"/>
          <w:szCs w:val="28"/>
          <w:rtl/>
        </w:rPr>
        <w:t>العنوان</w:t>
      </w:r>
      <w:r w:rsidRPr="00B24D6C">
        <w:rPr>
          <w:rFonts w:ascii="Segoe UI" w:eastAsia="Times New Roman" w:hAnsi="Segoe UI" w:cs="Segoe UI"/>
          <w:color w:val="212529"/>
          <w:sz w:val="28"/>
          <w:szCs w:val="28"/>
        </w:rPr>
        <w:t>:</w:t>
      </w:r>
    </w:p>
    <w:p w:rsidR="001766B1" w:rsidRPr="005D28B2" w:rsidRDefault="001766B1" w:rsidP="00B24D6C">
      <w:pPr>
        <w:bidi/>
        <w:rPr>
          <w:rFonts w:ascii="Segoe UI" w:hAnsi="Segoe UI" w:cs="Segoe UI"/>
          <w:sz w:val="28"/>
          <w:szCs w:val="28"/>
        </w:rPr>
      </w:pPr>
    </w:p>
    <w:sectPr w:rsidR="001766B1" w:rsidRPr="005D28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D6C"/>
    <w:rsid w:val="001766B1"/>
    <w:rsid w:val="0021384A"/>
    <w:rsid w:val="005D28B2"/>
    <w:rsid w:val="00B24D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E81CB"/>
  <w15:chartTrackingRefBased/>
  <w15:docId w15:val="{D4922FC9-825C-47F6-B56A-AC8119747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4D6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D28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92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RAHMA</dc:creator>
  <cp:keywords/>
  <dc:description/>
  <cp:lastModifiedBy>AL RAHMA</cp:lastModifiedBy>
  <cp:revision>1</cp:revision>
  <dcterms:created xsi:type="dcterms:W3CDTF">2024-01-23T19:49:00Z</dcterms:created>
  <dcterms:modified xsi:type="dcterms:W3CDTF">2024-01-23T20:59:00Z</dcterms:modified>
</cp:coreProperties>
</file>