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EFE9B" w14:textId="77777777" w:rsidR="00E24C27" w:rsidRPr="00C25F36" w:rsidRDefault="00C25F36" w:rsidP="00E24C27">
      <w:pPr>
        <w:pStyle w:val="Heading1"/>
        <w:jc w:val="center"/>
        <w:rPr>
          <w:rFonts w:cs="MCS Taybah S_U 3d."/>
          <w:b w:val="0"/>
          <w:i/>
          <w:iCs w:val="0"/>
          <w:sz w:val="48"/>
          <w:szCs w:val="48"/>
          <w:u w:val="none"/>
          <w:rtl/>
        </w:rPr>
      </w:pPr>
      <w:r w:rsidRPr="00C25F36">
        <w:rPr>
          <w:rFonts w:cs="MCS Taybah S_U 3d." w:hint="cs"/>
          <w:b w:val="0"/>
          <w:i/>
          <w:iCs w:val="0"/>
          <w:sz w:val="48"/>
          <w:szCs w:val="48"/>
          <w:u w:val="none"/>
          <w:rtl/>
        </w:rPr>
        <w:t>اسم الشركة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8"/>
        <w:gridCol w:w="5261"/>
      </w:tblGrid>
      <w:tr w:rsidR="00E24C27" w:rsidRPr="00072BA9" w14:paraId="7590E49B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A5162" w14:textId="77777777" w:rsidR="00E24C27" w:rsidRPr="00072BA9" w:rsidRDefault="00E24C27" w:rsidP="00E24C27">
            <w:pPr>
              <w:pStyle w:val="Heading1"/>
              <w:jc w:val="center"/>
              <w:rPr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غرض الشركة</w:t>
            </w:r>
          </w:p>
        </w:tc>
      </w:tr>
      <w:tr w:rsidR="00E24C27" w:rsidRPr="00072BA9" w14:paraId="63ECBE21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EFD80" w14:textId="77777777" w:rsidR="00E24C27" w:rsidRDefault="00E24C27" w:rsidP="00E24C27">
            <w:pPr>
              <w:pStyle w:val="Heading1"/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عنوان الشركة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 </w:t>
            </w:r>
          </w:p>
          <w:p w14:paraId="3870069F" w14:textId="77777777" w:rsidR="00513ACE" w:rsidRDefault="00513ACE" w:rsidP="00513ACE">
            <w:pPr>
              <w:rPr>
                <w:rtl/>
              </w:rPr>
            </w:pPr>
          </w:p>
          <w:p w14:paraId="3CBAC38D" w14:textId="77777777" w:rsidR="00513ACE" w:rsidRPr="00513ACE" w:rsidRDefault="00513ACE" w:rsidP="00513ACE">
            <w:pPr>
              <w:jc w:val="both"/>
              <w:rPr>
                <w:rtl/>
              </w:rPr>
            </w:pPr>
          </w:p>
        </w:tc>
      </w:tr>
      <w:tr w:rsidR="00E24C27" w:rsidRPr="00072BA9" w14:paraId="43CE7FFA" w14:textId="77777777">
        <w:trPr>
          <w:cantSplit/>
          <w:jc w:val="center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0C46E3E3" w14:textId="77777777" w:rsidR="00E24C27" w:rsidRPr="00072BA9" w:rsidRDefault="00E24C27" w:rsidP="00E24C27">
            <w:pPr>
              <w:pStyle w:val="Heading1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سجل تجارى رقم :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14:paraId="16A14486" w14:textId="77777777" w:rsidR="00E24C27" w:rsidRPr="00072BA9" w:rsidRDefault="00E24C27" w:rsidP="00E24C27">
            <w:pPr>
              <w:pStyle w:val="Heading1"/>
              <w:jc w:val="right"/>
              <w:rPr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sz w:val="34"/>
                <w:szCs w:val="34"/>
                <w:u w:val="none"/>
              </w:rPr>
              <w:sym w:font="Monotype Sorts" w:char="F025"/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</w:t>
            </w:r>
            <w:r w:rsidRPr="00072BA9">
              <w:rPr>
                <w:rFonts w:hint="cs"/>
                <w:b w:val="0"/>
                <w:i/>
                <w:iCs w:val="0"/>
                <w:sz w:val="36"/>
                <w:szCs w:val="32"/>
                <w:u w:val="none"/>
                <w:rtl/>
                <w:lang w:bidi="ar-EG"/>
              </w:rPr>
              <w:t>.......</w:t>
            </w:r>
          </w:p>
        </w:tc>
      </w:tr>
      <w:tr w:rsidR="00E24C27" w:rsidRPr="00072BA9" w14:paraId="5760E2B9" w14:textId="77777777">
        <w:trPr>
          <w:cantSplit/>
          <w:jc w:val="center"/>
        </w:trPr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6410759B" w14:textId="77777777" w:rsidR="00E24C27" w:rsidRPr="00072BA9" w:rsidRDefault="00E24C27" w:rsidP="00E24C27">
            <w:pPr>
              <w:pStyle w:val="Heading1"/>
              <w:rPr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بطاقة ضريبية رقم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........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ضرائب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.......</w:t>
            </w:r>
          </w:p>
        </w:tc>
        <w:tc>
          <w:tcPr>
            <w:tcW w:w="5261" w:type="dxa"/>
            <w:tcBorders>
              <w:top w:val="nil"/>
              <w:left w:val="nil"/>
              <w:bottom w:val="nil"/>
              <w:right w:val="nil"/>
            </w:tcBorders>
          </w:tcPr>
          <w:p w14:paraId="667CA8B4" w14:textId="77777777" w:rsidR="00E24C27" w:rsidRPr="00072BA9" w:rsidRDefault="00E24C27" w:rsidP="00E24C27">
            <w:pPr>
              <w:pStyle w:val="Heading1"/>
              <w:jc w:val="right"/>
              <w:rPr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ملف ضريبى رقم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>/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</w:t>
            </w:r>
          </w:p>
        </w:tc>
      </w:tr>
      <w:tr w:rsidR="00E24C27" w:rsidRPr="00072BA9" w14:paraId="3E419A44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6AB2C" w14:textId="77777777" w:rsidR="00E24C27" w:rsidRPr="00072BA9" w:rsidRDefault="00E24C27" w:rsidP="00E24C27">
            <w:pPr>
              <w:pStyle w:val="Heading1"/>
              <w:jc w:val="center"/>
              <w:rPr>
                <w:b w:val="0"/>
                <w:i/>
                <w:iCs w:val="0"/>
                <w:u w:val="none"/>
                <w:rtl/>
                <w:lang w:bidi="ar-EG"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 xml:space="preserve">رقم تسجيل الضريبة العامة على المبيعات :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... - ... - ...</w:t>
            </w:r>
            <w:r w:rsidRPr="00072BA9">
              <w:rPr>
                <w:b w:val="0"/>
                <w:i/>
                <w:iCs w:val="0"/>
                <w:u w:val="none"/>
                <w:rtl/>
              </w:rPr>
              <w:t xml:space="preserve"> </w:t>
            </w:r>
            <w:r w:rsidRPr="00072BA9">
              <w:rPr>
                <w:rFonts w:hint="cs"/>
                <w:b w:val="0"/>
                <w:i/>
                <w:iCs w:val="0"/>
                <w:u w:val="none"/>
                <w:rtl/>
                <w:lang w:bidi="ar-EG"/>
              </w:rPr>
              <w:t>مبيعات :.......</w:t>
            </w:r>
          </w:p>
        </w:tc>
      </w:tr>
      <w:tr w:rsidR="00E24C27" w:rsidRPr="00072BA9" w14:paraId="125027C5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F007" w14:textId="77777777" w:rsidR="00E24C27" w:rsidRPr="00072BA9" w:rsidRDefault="00E24C27" w:rsidP="00E24C27">
            <w:pPr>
              <w:pStyle w:val="Heading1"/>
              <w:rPr>
                <w:b w:val="0"/>
                <w:i/>
                <w:iCs w:val="0"/>
                <w:szCs w:val="12"/>
                <w:u w:val="none"/>
                <w:rtl/>
              </w:rPr>
            </w:pPr>
          </w:p>
        </w:tc>
      </w:tr>
      <w:tr w:rsidR="00E24C27" w:rsidRPr="00072BA9" w14:paraId="642D5052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26159" w14:textId="77777777" w:rsidR="00E24C27" w:rsidRPr="00072BA9" w:rsidRDefault="00E24C27" w:rsidP="00E24C27">
            <w:pPr>
              <w:pStyle w:val="Heading1"/>
              <w:rPr>
                <w:b w:val="0"/>
                <w:i/>
                <w:iCs w:val="0"/>
                <w:szCs w:val="38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szCs w:val="38"/>
                <w:u w:val="none"/>
                <w:rtl/>
              </w:rPr>
              <w:t xml:space="preserve">                             فـــــاتورة رقم</w:t>
            </w:r>
            <w:r>
              <w:rPr>
                <w:rFonts w:hint="cs"/>
                <w:b w:val="0"/>
                <w:i/>
                <w:iCs w:val="0"/>
                <w:szCs w:val="38"/>
                <w:u w:val="none"/>
                <w:rtl/>
              </w:rPr>
              <w:t xml:space="preserve"> .......</w:t>
            </w:r>
          </w:p>
        </w:tc>
      </w:tr>
      <w:tr w:rsidR="00E24C27" w:rsidRPr="00072BA9" w14:paraId="7F078083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F5473" w14:textId="77777777" w:rsidR="00E24C27" w:rsidRPr="00072BA9" w:rsidRDefault="00E24C27" w:rsidP="00E24C27">
            <w:pPr>
              <w:pStyle w:val="Heading7"/>
              <w:spacing w:before="0" w:after="0"/>
              <w:rPr>
                <w:rFonts w:cs="Simplified Arabic Backslanted"/>
                <w:b w:val="0"/>
                <w:i/>
                <w:iCs w:val="0"/>
                <w:u w:val="none"/>
                <w:rtl/>
              </w:rPr>
            </w:pPr>
            <w:r w:rsidRPr="00072BA9">
              <w:rPr>
                <w:rFonts w:cs="Simplified Arabic Backslanted"/>
                <w:b w:val="0"/>
                <w:i/>
                <w:iCs w:val="0"/>
                <w:u w:val="none"/>
                <w:rtl/>
              </w:rPr>
              <w:t>تحريراً فى :     /     /   200</w:t>
            </w:r>
          </w:p>
        </w:tc>
      </w:tr>
      <w:tr w:rsidR="00E24C27" w:rsidRPr="00072BA9" w14:paraId="13F33EA2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A1F65" w14:textId="77777777" w:rsidR="00E24C27" w:rsidRPr="00072BA9" w:rsidRDefault="008D23B5" w:rsidP="00E24C27">
            <w:pPr>
              <w:pStyle w:val="Heading4"/>
              <w:spacing w:before="0" w:after="0"/>
              <w:rPr>
                <w:rFonts w:cs="Simplified Arabic Backslanted"/>
                <w:b w:val="0"/>
                <w:i/>
                <w:iCs w:val="0"/>
                <w:szCs w:val="32"/>
                <w:u w:val="none"/>
                <w:rtl/>
              </w:rPr>
            </w:pPr>
            <w:r>
              <w:rPr>
                <w:rFonts w:cs="Simplified Arabic Backslanted"/>
                <w:b w:val="0"/>
                <w:i/>
                <w:iCs w:val="0"/>
                <w:noProof/>
                <w:szCs w:val="32"/>
                <w:u w:val="none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73F923B1" wp14:editId="37DB2826">
                      <wp:simplePos x="0" y="0"/>
                      <wp:positionH relativeFrom="page">
                        <wp:posOffset>822960</wp:posOffset>
                      </wp:positionH>
                      <wp:positionV relativeFrom="paragraph">
                        <wp:posOffset>198755</wp:posOffset>
                      </wp:positionV>
                      <wp:extent cx="4663440" cy="0"/>
                      <wp:effectExtent l="13335" t="8255" r="9525" b="10795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6634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1CCEB2" id="Line 3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8pt,15.65pt" to="6in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" o:allowincell="f">
                      <v:stroke dashstyle="1 1" endcap="round"/>
                      <w10:wrap anchorx="page"/>
                    </v:line>
                  </w:pict>
                </mc:Fallback>
              </mc:AlternateContent>
            </w:r>
            <w:r w:rsidR="00E24C27" w:rsidRPr="00072BA9">
              <w:rPr>
                <w:rFonts w:cs="Simplified Arabic Backslanted"/>
                <w:b w:val="0"/>
                <w:i/>
                <w:iCs w:val="0"/>
                <w:szCs w:val="32"/>
                <w:u w:val="none"/>
                <w:rtl/>
              </w:rPr>
              <w:t>المطلوب من السيد /</w:t>
            </w:r>
          </w:p>
        </w:tc>
      </w:tr>
      <w:tr w:rsidR="00E24C27" w:rsidRPr="00072BA9" w14:paraId="78E3DFF7" w14:textId="77777777">
        <w:trPr>
          <w:cantSplit/>
          <w:jc w:val="center"/>
        </w:trPr>
        <w:tc>
          <w:tcPr>
            <w:tcW w:w="102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697A1" w14:textId="77777777" w:rsidR="00E24C27" w:rsidRPr="00072BA9" w:rsidRDefault="008D23B5" w:rsidP="00E24C27">
            <w:pPr>
              <w:rPr>
                <w:b w:val="0"/>
                <w:i/>
                <w:iCs w:val="0"/>
                <w:szCs w:val="32"/>
                <w:u w:val="none"/>
                <w:rtl/>
              </w:rPr>
            </w:pPr>
            <w:r>
              <w:rPr>
                <w:b w:val="0"/>
                <w:i/>
                <w:iCs w:val="0"/>
                <w:noProof/>
                <w:szCs w:val="32"/>
                <w:u w:val="none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DA0148A" wp14:editId="3140F110">
                      <wp:simplePos x="0" y="0"/>
                      <wp:positionH relativeFrom="page">
                        <wp:posOffset>822960</wp:posOffset>
                      </wp:positionH>
                      <wp:positionV relativeFrom="paragraph">
                        <wp:posOffset>167005</wp:posOffset>
                      </wp:positionV>
                      <wp:extent cx="5394960" cy="0"/>
                      <wp:effectExtent l="13335" t="5080" r="11430" b="1397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3949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1E9144" id="Line 2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4.8pt,13.15pt" to="489.6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" o:allowincell="f">
                      <v:stroke dashstyle="1 1" endcap="round"/>
                      <w10:wrap anchorx="page"/>
                    </v:line>
                  </w:pict>
                </mc:Fallback>
              </mc:AlternateContent>
            </w:r>
            <w:r w:rsidR="00E24C27" w:rsidRPr="00072BA9">
              <w:rPr>
                <w:b w:val="0"/>
                <w:i/>
                <w:iCs w:val="0"/>
                <w:szCs w:val="32"/>
                <w:u w:val="none"/>
                <w:rtl/>
              </w:rPr>
              <w:t>العنوان :</w:t>
            </w:r>
          </w:p>
        </w:tc>
      </w:tr>
    </w:tbl>
    <w:p w14:paraId="5913F6E6" w14:textId="77777777" w:rsidR="00ED7406" w:rsidRPr="00ED7406" w:rsidRDefault="00ED7406" w:rsidP="00ED7406">
      <w:pPr>
        <w:rPr>
          <w:vanish/>
        </w:rPr>
      </w:pP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911"/>
        <w:gridCol w:w="1134"/>
        <w:gridCol w:w="850"/>
        <w:gridCol w:w="992"/>
        <w:gridCol w:w="1335"/>
        <w:gridCol w:w="850"/>
      </w:tblGrid>
      <w:tr w:rsidR="00E24C27" w:rsidRPr="00072BA9" w14:paraId="17A28771" w14:textId="77777777">
        <w:trPr>
          <w:cantSplit/>
          <w:jc w:val="center"/>
        </w:trPr>
        <w:tc>
          <w:tcPr>
            <w:tcW w:w="992" w:type="dxa"/>
            <w:vMerge w:val="restart"/>
            <w:tcBorders>
              <w:top w:val="thinThickSmallGap" w:sz="18" w:space="0" w:color="auto"/>
              <w:left w:val="thinThickSmallGap" w:sz="18" w:space="0" w:color="auto"/>
              <w:bottom w:val="nil"/>
              <w:right w:val="nil"/>
            </w:tcBorders>
            <w:vAlign w:val="center"/>
          </w:tcPr>
          <w:p w14:paraId="6DF3AC3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مسلسل</w:t>
            </w:r>
          </w:p>
        </w:tc>
        <w:tc>
          <w:tcPr>
            <w:tcW w:w="3911" w:type="dxa"/>
            <w:vMerge w:val="restart"/>
            <w:tcBorders>
              <w:top w:val="thinThickSmallGap" w:sz="18" w:space="0" w:color="auto"/>
              <w:left w:val="thinThickSmallGap" w:sz="12" w:space="0" w:color="auto"/>
              <w:bottom w:val="nil"/>
              <w:right w:val="thinThickSmallGap" w:sz="12" w:space="0" w:color="auto"/>
            </w:tcBorders>
            <w:vAlign w:val="center"/>
          </w:tcPr>
          <w:p w14:paraId="3823CCC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البيـــــــــــــــــــــــــــــان</w:t>
            </w:r>
          </w:p>
        </w:tc>
        <w:tc>
          <w:tcPr>
            <w:tcW w:w="1984" w:type="dxa"/>
            <w:gridSpan w:val="2"/>
            <w:tcBorders>
              <w:top w:val="thinThickSmallGap" w:sz="18" w:space="0" w:color="auto"/>
              <w:left w:val="nil"/>
              <w:bottom w:val="nil"/>
              <w:right w:val="nil"/>
            </w:tcBorders>
            <w:vAlign w:val="center"/>
          </w:tcPr>
          <w:p w14:paraId="507474C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سعـر الوحـدة</w:t>
            </w:r>
          </w:p>
        </w:tc>
        <w:tc>
          <w:tcPr>
            <w:tcW w:w="992" w:type="dxa"/>
            <w:vMerge w:val="restart"/>
            <w:tcBorders>
              <w:top w:val="thinThickSmallGap" w:sz="18" w:space="0" w:color="auto"/>
              <w:left w:val="thinThickSmallGap" w:sz="12" w:space="0" w:color="auto"/>
              <w:bottom w:val="nil"/>
              <w:right w:val="thinThickSmallGap" w:sz="18" w:space="0" w:color="auto"/>
            </w:tcBorders>
            <w:vAlign w:val="center"/>
          </w:tcPr>
          <w:p w14:paraId="1EB0680F" w14:textId="77777777" w:rsidR="00E24C27" w:rsidRPr="00072BA9" w:rsidRDefault="00E24C27" w:rsidP="00E24C27">
            <w:pPr>
              <w:pStyle w:val="Heading2"/>
              <w:jc w:val="center"/>
              <w:rPr>
                <w:b w:val="0"/>
                <w:iCs w:val="0"/>
                <w:rtl/>
              </w:rPr>
            </w:pPr>
            <w:r w:rsidRPr="00072BA9">
              <w:rPr>
                <w:b w:val="0"/>
                <w:iCs w:val="0"/>
                <w:rtl/>
              </w:rPr>
              <w:t>الكمية</w:t>
            </w:r>
          </w:p>
        </w:tc>
        <w:tc>
          <w:tcPr>
            <w:tcW w:w="2185" w:type="dxa"/>
            <w:gridSpan w:val="2"/>
            <w:tcBorders>
              <w:top w:val="thinThickSmallGap" w:sz="18" w:space="0" w:color="auto"/>
              <w:left w:val="nil"/>
              <w:bottom w:val="nil"/>
              <w:right w:val="thickThinSmallGap" w:sz="18" w:space="0" w:color="auto"/>
            </w:tcBorders>
            <w:vAlign w:val="center"/>
          </w:tcPr>
          <w:p w14:paraId="7094CDA8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الإجمــالى</w:t>
            </w:r>
          </w:p>
        </w:tc>
      </w:tr>
      <w:tr w:rsidR="00E24C27" w:rsidRPr="00072BA9" w14:paraId="794F013F" w14:textId="77777777">
        <w:trPr>
          <w:cantSplit/>
          <w:jc w:val="center"/>
        </w:trPr>
        <w:tc>
          <w:tcPr>
            <w:tcW w:w="992" w:type="dxa"/>
            <w:vMerge/>
            <w:tcBorders>
              <w:top w:val="nil"/>
              <w:left w:val="thinThickSmallGap" w:sz="18" w:space="0" w:color="auto"/>
              <w:bottom w:val="thickThinSmallGap" w:sz="18" w:space="0" w:color="auto"/>
              <w:right w:val="nil"/>
            </w:tcBorders>
            <w:vAlign w:val="center"/>
          </w:tcPr>
          <w:p w14:paraId="5132B29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vMerge/>
            <w:tcBorders>
              <w:top w:val="nil"/>
              <w:left w:val="thinThickSmallGap" w:sz="12" w:space="0" w:color="auto"/>
              <w:bottom w:val="thickThinSmallGap" w:sz="18" w:space="0" w:color="auto"/>
              <w:right w:val="thinThickSmallGap" w:sz="12" w:space="0" w:color="auto"/>
            </w:tcBorders>
            <w:vAlign w:val="center"/>
          </w:tcPr>
          <w:p w14:paraId="20FB5CE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14:paraId="6628976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جنيـه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nil"/>
            </w:tcBorders>
            <w:vAlign w:val="center"/>
          </w:tcPr>
          <w:p w14:paraId="3E466507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  <w:r w:rsidRPr="00072BA9"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  <w:t>قرش</w:t>
            </w:r>
          </w:p>
        </w:tc>
        <w:tc>
          <w:tcPr>
            <w:tcW w:w="992" w:type="dxa"/>
            <w:vMerge/>
            <w:tcBorders>
              <w:top w:val="nil"/>
              <w:left w:val="thinThickSmallGap" w:sz="12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2D9E800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14:paraId="34A184A0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جنيـه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3369B4E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قرش</w:t>
            </w:r>
          </w:p>
        </w:tc>
      </w:tr>
      <w:tr w:rsidR="00E24C27" w:rsidRPr="00072BA9" w14:paraId="0E5C7FAF" w14:textId="77777777">
        <w:trPr>
          <w:cantSplit/>
          <w:jc w:val="center"/>
        </w:trPr>
        <w:tc>
          <w:tcPr>
            <w:tcW w:w="992" w:type="dxa"/>
            <w:tcBorders>
              <w:top w:val="thickThinSmallGap" w:sz="18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66EFD89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thickThinSmallGap" w:sz="18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1A548800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thickThinSmallGap" w:sz="18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37F2207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thickThinSmallGap" w:sz="18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5ED58053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thickThinSmallGap" w:sz="18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3FA8E856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thickThinSmallGap" w:sz="18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4DE6129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thickThinSmallGap" w:sz="18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0E63310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3E60E4B5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0D9B2183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1361564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837209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15EAB31A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67E5A949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709C423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35A60D8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6C10A2F6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2632BB3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0345D19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2885DA02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32093DE5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2798496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8445AF2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1161B2A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1739359D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5548AAD5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5FCE83C5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0A206F8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32F208E0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0A4B365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02718872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588C3E2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6D70BD6F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08CA918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5E3E3C3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499D996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6D3D18C5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5BEC302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0EFF57D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74DA155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5AA9B46A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192032A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0343F6B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615D110A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4A6393D0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692A619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9EF8FB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1669247E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657ECCEB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3B7B1AA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7CBA51D4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2E23811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0B8D9602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51C0762F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5F82D066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3881C56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3953EFEB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4C883EA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21D90429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D814AC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041F4CE7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3FD5F6C3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0E685D33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54CC3682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6198469B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6427EA4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2" w:space="0" w:color="auto"/>
            </w:tcBorders>
            <w:vAlign w:val="center"/>
          </w:tcPr>
          <w:p w14:paraId="6A5392D0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23341A6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20E64115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  <w:vAlign w:val="center"/>
          </w:tcPr>
          <w:p w14:paraId="3C5B7DA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1CF10E6C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66C2FE0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4F4599AF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single" w:sz="12" w:space="0" w:color="auto"/>
              <w:right w:val="nil"/>
            </w:tcBorders>
            <w:vAlign w:val="center"/>
          </w:tcPr>
          <w:p w14:paraId="29D99003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3911" w:type="dxa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A76858E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4FEE507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nil"/>
            </w:tcBorders>
            <w:vAlign w:val="center"/>
          </w:tcPr>
          <w:p w14:paraId="04926BDC" w14:textId="77777777" w:rsidR="00E24C27" w:rsidRPr="00072BA9" w:rsidRDefault="00E24C27" w:rsidP="00E24C27">
            <w:pPr>
              <w:pStyle w:val="Heading3"/>
              <w:spacing w:before="0" w:after="0"/>
              <w:jc w:val="center"/>
              <w:rPr>
                <w:rFonts w:cs="Simplified Arabic Backslanted"/>
                <w:b w:val="0"/>
                <w:i/>
                <w:iCs w:val="0"/>
                <w:sz w:val="28"/>
                <w:szCs w:val="28"/>
                <w:u w:val="none"/>
                <w:rtl/>
              </w:rPr>
            </w:pPr>
          </w:p>
        </w:tc>
        <w:tc>
          <w:tcPr>
            <w:tcW w:w="992" w:type="dxa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14:paraId="00407CF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4507B3E0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14:paraId="538C7A88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469B5ECC" w14:textId="77777777">
        <w:trPr>
          <w:cantSplit/>
          <w:jc w:val="center"/>
        </w:trPr>
        <w:tc>
          <w:tcPr>
            <w:tcW w:w="992" w:type="dxa"/>
            <w:tcBorders>
              <w:top w:val="single" w:sz="12" w:space="0" w:color="auto"/>
              <w:left w:val="thinThickSmallGap" w:sz="18" w:space="0" w:color="auto"/>
              <w:bottom w:val="dotted" w:sz="4" w:space="0" w:color="auto"/>
              <w:right w:val="nil"/>
            </w:tcBorders>
            <w:vAlign w:val="center"/>
          </w:tcPr>
          <w:p w14:paraId="3C25A617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6887" w:type="dxa"/>
            <w:gridSpan w:val="4"/>
            <w:tcBorders>
              <w:top w:val="single" w:sz="12" w:space="0" w:color="auto"/>
              <w:left w:val="thinThickSmallGap" w:sz="12" w:space="0" w:color="auto"/>
              <w:bottom w:val="dotted" w:sz="4" w:space="0" w:color="auto"/>
              <w:right w:val="thinThickSmallGap" w:sz="18" w:space="0" w:color="auto"/>
            </w:tcBorders>
          </w:tcPr>
          <w:p w14:paraId="0B61A031" w14:textId="77777777"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إجمالى المبيعات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dotted" w:sz="4" w:space="0" w:color="auto"/>
              <w:right w:val="single" w:sz="8" w:space="0" w:color="auto"/>
            </w:tcBorders>
            <w:vAlign w:val="center"/>
          </w:tcPr>
          <w:p w14:paraId="3B4B377E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thickThinSmallGap" w:sz="18" w:space="0" w:color="auto"/>
            </w:tcBorders>
            <w:vAlign w:val="center"/>
          </w:tcPr>
          <w:p w14:paraId="4F9C9F62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36F0BDB3" w14:textId="77777777">
        <w:trPr>
          <w:cantSplit/>
          <w:jc w:val="center"/>
        </w:trPr>
        <w:tc>
          <w:tcPr>
            <w:tcW w:w="992" w:type="dxa"/>
            <w:tcBorders>
              <w:top w:val="dotted" w:sz="4" w:space="0" w:color="auto"/>
              <w:left w:val="thinThickSmallGap" w:sz="18" w:space="0" w:color="auto"/>
              <w:bottom w:val="single" w:sz="12" w:space="0" w:color="auto"/>
              <w:right w:val="nil"/>
            </w:tcBorders>
            <w:vAlign w:val="center"/>
          </w:tcPr>
          <w:p w14:paraId="51909D09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6887" w:type="dxa"/>
            <w:gridSpan w:val="4"/>
            <w:tcBorders>
              <w:top w:val="dotted" w:sz="4" w:space="0" w:color="auto"/>
              <w:left w:val="thinThickSmallGap" w:sz="12" w:space="0" w:color="auto"/>
              <w:bottom w:val="single" w:sz="12" w:space="0" w:color="auto"/>
              <w:right w:val="thinThickSmallGap" w:sz="18" w:space="0" w:color="auto"/>
            </w:tcBorders>
          </w:tcPr>
          <w:p w14:paraId="33E555CF" w14:textId="77777777"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+ 10% ضريبة المبيعات</w:t>
            </w:r>
          </w:p>
        </w:tc>
        <w:tc>
          <w:tcPr>
            <w:tcW w:w="1335" w:type="dxa"/>
            <w:tcBorders>
              <w:top w:val="dotted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0019C37D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thickThinSmallGap" w:sz="18" w:space="0" w:color="auto"/>
            </w:tcBorders>
            <w:vAlign w:val="center"/>
          </w:tcPr>
          <w:p w14:paraId="776D4B5A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  <w:tr w:rsidR="00E24C27" w:rsidRPr="00072BA9" w14:paraId="50D8C56F" w14:textId="77777777">
        <w:trPr>
          <w:cantSplit/>
          <w:jc w:val="center"/>
        </w:trPr>
        <w:tc>
          <w:tcPr>
            <w:tcW w:w="7879" w:type="dxa"/>
            <w:gridSpan w:val="5"/>
            <w:tcBorders>
              <w:top w:val="single" w:sz="12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4CAA42D6" w14:textId="77777777" w:rsidR="00E24C27" w:rsidRPr="00072BA9" w:rsidRDefault="00E24C27" w:rsidP="00E24C27">
            <w:pPr>
              <w:rPr>
                <w:b w:val="0"/>
                <w:i/>
                <w:iCs w:val="0"/>
                <w:u w:val="none"/>
                <w:rtl/>
              </w:rPr>
            </w:pPr>
            <w:r w:rsidRPr="00072BA9">
              <w:rPr>
                <w:b w:val="0"/>
                <w:i/>
                <w:iCs w:val="0"/>
                <w:u w:val="none"/>
                <w:rtl/>
              </w:rPr>
              <w:t>الإجمالى فقط وقدره (                                                     ) لا غير.</w:t>
            </w:r>
          </w:p>
        </w:tc>
        <w:tc>
          <w:tcPr>
            <w:tcW w:w="1335" w:type="dxa"/>
            <w:tcBorders>
              <w:top w:val="single" w:sz="12" w:space="0" w:color="auto"/>
              <w:left w:val="nil"/>
              <w:bottom w:val="thickThinSmallGap" w:sz="18" w:space="0" w:color="auto"/>
              <w:right w:val="single" w:sz="8" w:space="0" w:color="auto"/>
            </w:tcBorders>
            <w:vAlign w:val="center"/>
          </w:tcPr>
          <w:p w14:paraId="3AD2D82B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thickThinSmallGap" w:sz="18" w:space="0" w:color="auto"/>
              <w:right w:val="thickThinSmallGap" w:sz="18" w:space="0" w:color="auto"/>
            </w:tcBorders>
            <w:vAlign w:val="center"/>
          </w:tcPr>
          <w:p w14:paraId="45BBCDF3" w14:textId="77777777" w:rsidR="00E24C27" w:rsidRPr="00072BA9" w:rsidRDefault="00E24C27" w:rsidP="00E24C27">
            <w:pPr>
              <w:jc w:val="center"/>
              <w:rPr>
                <w:b w:val="0"/>
                <w:i/>
                <w:iCs w:val="0"/>
                <w:u w:val="none"/>
                <w:rtl/>
              </w:rPr>
            </w:pPr>
          </w:p>
        </w:tc>
      </w:tr>
    </w:tbl>
    <w:p w14:paraId="271B0B38" w14:textId="77777777" w:rsidR="00E24C27" w:rsidRPr="00072BA9" w:rsidRDefault="00E24C27" w:rsidP="00E24C27">
      <w:pPr>
        <w:tabs>
          <w:tab w:val="left" w:pos="1540"/>
          <w:tab w:val="left" w:pos="5793"/>
          <w:tab w:val="left" w:pos="6927"/>
          <w:tab w:val="left" w:pos="7777"/>
          <w:tab w:val="left" w:pos="8769"/>
          <w:tab w:val="left" w:pos="9903"/>
        </w:tabs>
        <w:rPr>
          <w:b w:val="0"/>
          <w:i/>
          <w:iCs w:val="0"/>
          <w:u w:val="none"/>
          <w:rtl/>
        </w:rPr>
      </w:pPr>
      <w:r w:rsidRPr="00072BA9">
        <w:rPr>
          <w:b w:val="0"/>
          <w:i/>
          <w:iCs w:val="0"/>
          <w:u w:val="none"/>
          <w:rtl/>
        </w:rPr>
        <w:tab/>
      </w:r>
      <w:r w:rsidRPr="00072BA9">
        <w:rPr>
          <w:b w:val="0"/>
          <w:i/>
          <w:iCs w:val="0"/>
          <w:u w:val="none"/>
          <w:rtl/>
        </w:rPr>
        <w:tab/>
      </w:r>
    </w:p>
    <w:p w14:paraId="538A194B" w14:textId="77777777" w:rsidR="002F7DB1" w:rsidRDefault="002F7DB1"/>
    <w:sectPr w:rsidR="002F7DB1" w:rsidSect="002E3BFB">
      <w:pgSz w:w="11906" w:h="16838"/>
      <w:pgMar w:top="1418" w:right="1418" w:bottom="1418" w:left="1418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 Backslante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CS Taybah S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DB1"/>
    <w:rsid w:val="000B1986"/>
    <w:rsid w:val="002D0C91"/>
    <w:rsid w:val="002E3BFB"/>
    <w:rsid w:val="002F7DB1"/>
    <w:rsid w:val="00513ACE"/>
    <w:rsid w:val="00703A73"/>
    <w:rsid w:val="008D23B5"/>
    <w:rsid w:val="00B04672"/>
    <w:rsid w:val="00C25F36"/>
    <w:rsid w:val="00E24C27"/>
    <w:rsid w:val="00E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E3F0800"/>
  <w15:docId w15:val="{48E84617-A2CE-4BDA-BE0D-09A7A94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C27"/>
    <w:pPr>
      <w:bidi/>
    </w:pPr>
    <w:rPr>
      <w:rFonts w:cs="Simplified Arabic Backslanted"/>
      <w:b/>
      <w:bCs/>
      <w:iCs/>
      <w:color w:val="000000"/>
      <w:sz w:val="28"/>
      <w:szCs w:val="28"/>
      <w:u w:val="single"/>
    </w:rPr>
  </w:style>
  <w:style w:type="paragraph" w:styleId="Heading1">
    <w:name w:val="heading 1"/>
    <w:basedOn w:val="Normal"/>
    <w:next w:val="Normal"/>
    <w:qFormat/>
    <w:rsid w:val="00E24C27"/>
    <w:pPr>
      <w:keepNext/>
      <w:jc w:val="lowKashida"/>
      <w:outlineLvl w:val="0"/>
    </w:pPr>
  </w:style>
  <w:style w:type="paragraph" w:styleId="Heading2">
    <w:name w:val="heading 2"/>
    <w:basedOn w:val="Normal"/>
    <w:next w:val="Normal"/>
    <w:qFormat/>
    <w:rsid w:val="00E24C27"/>
    <w:pPr>
      <w:keepNext/>
      <w:outlineLvl w:val="1"/>
    </w:pPr>
    <w:rPr>
      <w:i/>
      <w:u w:val="none"/>
    </w:rPr>
  </w:style>
  <w:style w:type="paragraph" w:styleId="Heading3">
    <w:name w:val="heading 3"/>
    <w:basedOn w:val="Normal"/>
    <w:next w:val="Normal"/>
    <w:qFormat/>
    <w:rsid w:val="00E24C27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paragraph" w:styleId="Heading4">
    <w:name w:val="heading 4"/>
    <w:basedOn w:val="Normal"/>
    <w:next w:val="Normal"/>
    <w:qFormat/>
    <w:rsid w:val="00E24C27"/>
    <w:pPr>
      <w:keepNext/>
      <w:spacing w:before="240" w:after="60"/>
      <w:outlineLvl w:val="3"/>
    </w:pPr>
    <w:rPr>
      <w:rFonts w:cs="Times New Roman"/>
    </w:rPr>
  </w:style>
  <w:style w:type="paragraph" w:styleId="Heading7">
    <w:name w:val="heading 7"/>
    <w:basedOn w:val="Normal"/>
    <w:next w:val="Normal"/>
    <w:qFormat/>
    <w:rsid w:val="00E24C27"/>
    <w:pPr>
      <w:spacing w:before="240" w:after="60"/>
      <w:outlineLvl w:val="6"/>
    </w:pPr>
    <w:rPr>
      <w:rFonts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24C27"/>
    <w:pPr>
      <w:jc w:val="lowKashida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نموذج رقم (24)</vt:lpstr>
      <vt:lpstr>نموذج رقم (24)</vt:lpstr>
    </vt:vector>
  </TitlesOfParts>
  <Company>Hewlett-Packard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نموذج رقم (24)</dc:title>
  <dc:creator>دينا عبد الحليم</dc:creator>
  <cp:keywords>albanknote.com</cp:keywords>
  <cp:lastModifiedBy>Hoda Abdo</cp:lastModifiedBy>
  <cp:revision>2</cp:revision>
  <dcterms:created xsi:type="dcterms:W3CDTF">2023-08-23T19:34:00Z</dcterms:created>
  <dcterms:modified xsi:type="dcterms:W3CDTF">2023-08-23T19:34:00Z</dcterms:modified>
</cp:coreProperties>
</file>