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EE1C7" w14:textId="5DD57FC7" w:rsidR="0077580B" w:rsidRPr="00DD27C5" w:rsidRDefault="00BE7128" w:rsidP="00AD370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4"/>
          <w:szCs w:val="24"/>
          <w:rtl/>
        </w:rPr>
      </w:pPr>
      <w:r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 xml:space="preserve"> </w:t>
      </w:r>
      <w:r w:rsidR="0023191B">
        <w:rPr>
          <w:rFonts w:ascii="Tajawal" w:eastAsia="Arial" w:hAnsi="Tajawal" w:cs="Tajawal" w:hint="cs"/>
          <w:color w:val="000000"/>
          <w:sz w:val="24"/>
          <w:szCs w:val="24"/>
          <w:rtl/>
        </w:rPr>
        <w:t>(</w:t>
      </w:r>
      <w:r w:rsidR="00AD370F"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>اسم الشركة</w:t>
      </w:r>
      <w:r w:rsidR="0023191B">
        <w:rPr>
          <w:rFonts w:ascii="Tajawal" w:eastAsia="Arial" w:hAnsi="Tajawal" w:cs="Tajawal" w:hint="cs"/>
          <w:color w:val="000000"/>
          <w:sz w:val="24"/>
          <w:szCs w:val="24"/>
          <w:rtl/>
        </w:rPr>
        <w:t>)</w:t>
      </w:r>
    </w:p>
    <w:p w14:paraId="5E80FC27" w14:textId="5EB9F7C7" w:rsidR="00AD370F" w:rsidRPr="00DD27C5" w:rsidRDefault="0023191B" w:rsidP="00AD370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4"/>
          <w:szCs w:val="24"/>
          <w:rtl/>
        </w:rPr>
      </w:pPr>
      <w:r>
        <w:rPr>
          <w:rFonts w:ascii="Tajawal" w:eastAsia="Arial" w:hAnsi="Tajawal" w:cs="Tajawal" w:hint="cs"/>
          <w:color w:val="000000"/>
          <w:sz w:val="24"/>
          <w:szCs w:val="24"/>
          <w:rtl/>
        </w:rPr>
        <w:t>(</w:t>
      </w:r>
      <w:r w:rsidR="00AD370F" w:rsidRPr="00DD27C5">
        <w:rPr>
          <w:rFonts w:ascii="Tajawal" w:eastAsia="Arial" w:hAnsi="Tajawal" w:cs="Tajawal" w:hint="cs"/>
          <w:color w:val="000000"/>
          <w:sz w:val="24"/>
          <w:szCs w:val="24"/>
          <w:rtl/>
        </w:rPr>
        <w:t>شعار الشركة</w:t>
      </w:r>
      <w:r>
        <w:rPr>
          <w:rFonts w:ascii="Tajawal" w:eastAsia="Arial" w:hAnsi="Tajawal" w:cs="Tajawal" w:hint="cs"/>
          <w:color w:val="000000"/>
          <w:sz w:val="24"/>
          <w:szCs w:val="24"/>
          <w:rtl/>
        </w:rPr>
        <w:t>)</w:t>
      </w:r>
    </w:p>
    <w:p w14:paraId="1E3C95FF" w14:textId="77777777" w:rsidR="00146CFD" w:rsidRDefault="00146CFD" w:rsidP="00146CFD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2D48AFEF" w14:textId="2CE74D54" w:rsidR="00146CFD" w:rsidRPr="00CA7409" w:rsidRDefault="00BE531D" w:rsidP="00A66730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jc w:val="center"/>
        <w:rPr>
          <w:rFonts w:ascii="Tajawal" w:eastAsia="Arial" w:hAnsi="Tajawal" w:cs="Tajawal"/>
          <w:b/>
          <w:bCs/>
          <w:color w:val="000000"/>
          <w:sz w:val="52"/>
          <w:szCs w:val="52"/>
          <w:rtl/>
        </w:rPr>
      </w:pPr>
      <w:hyperlink r:id="rId6" w:history="1">
        <w:r w:rsidR="00146CFD" w:rsidRPr="00BE531D">
          <w:rPr>
            <w:rStyle w:val="Hyperlink"/>
            <w:rFonts w:ascii="Tajawal" w:eastAsia="Arial" w:hAnsi="Tajawal" w:cs="Tajawal" w:hint="cs"/>
            <w:b/>
            <w:bCs/>
            <w:sz w:val="52"/>
            <w:szCs w:val="52"/>
            <w:rtl/>
          </w:rPr>
          <w:t>سن</w:t>
        </w:r>
        <w:r w:rsidR="00B041B0" w:rsidRPr="00BE531D">
          <w:rPr>
            <w:rStyle w:val="Hyperlink"/>
            <w:rFonts w:ascii="Tajawal" w:eastAsia="Arial" w:hAnsi="Tajawal" w:cs="Tajawal" w:hint="cs"/>
            <w:b/>
            <w:bCs/>
            <w:sz w:val="52"/>
            <w:szCs w:val="52"/>
            <w:rtl/>
          </w:rPr>
          <w:t>ــ</w:t>
        </w:r>
        <w:r w:rsidR="00146CFD" w:rsidRPr="00BE531D">
          <w:rPr>
            <w:rStyle w:val="Hyperlink"/>
            <w:rFonts w:ascii="Tajawal" w:eastAsia="Arial" w:hAnsi="Tajawal" w:cs="Tajawal" w:hint="cs"/>
            <w:b/>
            <w:bCs/>
            <w:sz w:val="52"/>
            <w:szCs w:val="52"/>
            <w:rtl/>
          </w:rPr>
          <w:t>د ص</w:t>
        </w:r>
        <w:r w:rsidR="00B041B0" w:rsidRPr="00BE531D">
          <w:rPr>
            <w:rStyle w:val="Hyperlink"/>
            <w:rFonts w:ascii="Tajawal" w:eastAsia="Arial" w:hAnsi="Tajawal" w:cs="Tajawal" w:hint="cs"/>
            <w:b/>
            <w:bCs/>
            <w:sz w:val="52"/>
            <w:szCs w:val="52"/>
            <w:rtl/>
          </w:rPr>
          <w:t>ــ</w:t>
        </w:r>
        <w:r w:rsidR="00146CFD" w:rsidRPr="00BE531D">
          <w:rPr>
            <w:rStyle w:val="Hyperlink"/>
            <w:rFonts w:ascii="Tajawal" w:eastAsia="Arial" w:hAnsi="Tajawal" w:cs="Tajawal" w:hint="cs"/>
            <w:b/>
            <w:bCs/>
            <w:sz w:val="52"/>
            <w:szCs w:val="52"/>
            <w:rtl/>
          </w:rPr>
          <w:t>رف</w:t>
        </w:r>
      </w:hyperlink>
    </w:p>
    <w:p w14:paraId="5412F17F" w14:textId="02CD8D5D" w:rsidR="00146CFD" w:rsidRPr="00DD27C5" w:rsidRDefault="005A6A85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الرقم:</w:t>
      </w:r>
      <w:r w:rsidR="00880676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....................</w:t>
      </w:r>
      <w:r w:rsidR="00CD3A21">
        <w:rPr>
          <w:rFonts w:ascii="Tajawal" w:eastAsia="Arial" w:hAnsi="Tajawal" w:cs="Tajawal" w:hint="cs"/>
          <w:color w:val="000000"/>
          <w:sz w:val="28"/>
          <w:szCs w:val="28"/>
          <w:rtl/>
        </w:rPr>
        <w:t>........</w:t>
      </w:r>
    </w:p>
    <w:p w14:paraId="3FE493D3" w14:textId="6BB1D635" w:rsidR="0068520B" w:rsidRDefault="005A6A85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التاريخ:</w:t>
      </w:r>
      <w:r w:rsidR="00027153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..... / ..... / ........</w:t>
      </w:r>
      <w:r w:rsidR="003E32C4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</w:p>
    <w:p w14:paraId="6C97EB76" w14:textId="77777777" w:rsidR="00380EE1" w:rsidRPr="00DD27C5" w:rsidRDefault="00380EE1" w:rsidP="00380EE1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</w:p>
    <w:p w14:paraId="2BF8F7BD" w14:textId="17C7C595" w:rsidR="0068520B" w:rsidRPr="00DD27C5" w:rsidRDefault="0068520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يُصرف للسيد/ة:</w:t>
      </w:r>
      <w:r w:rsidR="00186C66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1113D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 .</w:t>
      </w:r>
    </w:p>
    <w:p w14:paraId="7EC860B0" w14:textId="0C5770AC" w:rsidR="00146CFD" w:rsidRPr="00DD27C5" w:rsidRDefault="00E14033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مبلغً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ا ماليًا قدره: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(المبلغ بالأرقام)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..... ، 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فقط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 (المبلغ كتابةً)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D919FC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="008D40C4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</w:t>
      </w:r>
      <w:r w:rsidR="00200951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 .</w:t>
      </w:r>
    </w:p>
    <w:p w14:paraId="239D1B73" w14:textId="328F6E3F" w:rsidR="00DD27C5" w:rsidRDefault="00D919FC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رق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م الش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ي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ـــــــــــ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ك:</w:t>
      </w:r>
      <w:r w:rsidR="00DD27C5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837DF5"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 .</w:t>
      </w:r>
    </w:p>
    <w:p w14:paraId="6ADD080F" w14:textId="6929E0E6" w:rsidR="00A01AFB" w:rsidRDefault="00A01AF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وذلـك مقـابـــــــــل: 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</w:p>
    <w:p w14:paraId="7E4FF3C0" w14:textId="68BB97CF" w:rsidR="00A01AFB" w:rsidRPr="00A01AFB" w:rsidRDefault="00A01AFB" w:rsidP="00CA7409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360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...................................................................................................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...</w:t>
      </w:r>
      <w:r w:rsidRPr="00DD27C5">
        <w:rPr>
          <w:rFonts w:ascii="Tajawal" w:eastAsia="Arial" w:hAnsi="Tajawal" w:cs="Tajawal" w:hint="cs"/>
          <w:color w:val="000000"/>
          <w:sz w:val="28"/>
          <w:szCs w:val="28"/>
          <w:rtl/>
        </w:rPr>
        <w:t>......................</w:t>
      </w:r>
      <w:r>
        <w:rPr>
          <w:rFonts w:ascii="Tajawal" w:eastAsia="Arial" w:hAnsi="Tajawal" w:cs="Tajawal" w:hint="cs"/>
          <w:color w:val="000000"/>
          <w:sz w:val="28"/>
          <w:szCs w:val="28"/>
          <w:rtl/>
        </w:rPr>
        <w:t>..</w:t>
      </w:r>
      <w:r w:rsidRPr="00A01AFB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</w:p>
    <w:p w14:paraId="4C46813D" w14:textId="77777777" w:rsidR="00D919FC" w:rsidRDefault="00D919FC" w:rsidP="00D919FC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37684339" w14:textId="77777777" w:rsidR="007F16D8" w:rsidRDefault="007F16D8" w:rsidP="007F16D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13A2F799" w14:textId="77777777" w:rsidR="007F16D8" w:rsidRDefault="007F16D8" w:rsidP="007F16D8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rtl/>
        </w:rPr>
      </w:pPr>
    </w:p>
    <w:p w14:paraId="70F8FB7C" w14:textId="50E7B78F" w:rsidR="00D22D2A" w:rsidRPr="00DB4D4A" w:rsidRDefault="008D53A1" w:rsidP="005E2FFF">
      <w:pPr>
        <w:widowControl w:val="0"/>
        <w:pBdr>
          <w:top w:val="nil"/>
          <w:left w:val="nil"/>
          <w:bottom w:val="nil"/>
          <w:right w:val="nil"/>
          <w:between w:val="nil"/>
        </w:pBdr>
        <w:bidi/>
        <w:spacing w:line="276" w:lineRule="auto"/>
        <w:rPr>
          <w:rFonts w:ascii="Tajawal" w:eastAsia="Arial" w:hAnsi="Tajawal" w:cs="Tajawal"/>
          <w:color w:val="000000"/>
          <w:sz w:val="28"/>
          <w:szCs w:val="28"/>
          <w:rtl/>
        </w:rPr>
      </w:pPr>
      <w:r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    </w:t>
      </w:r>
      <w:r w:rsidR="00D22D2A" w:rsidRPr="00DB4D4A">
        <w:rPr>
          <w:rFonts w:ascii="Tajawal" w:eastAsia="Arial" w:hAnsi="Tajawal" w:cs="Tajawal" w:hint="cs"/>
          <w:color w:val="000000"/>
          <w:sz w:val="28"/>
          <w:szCs w:val="28"/>
          <w:rtl/>
        </w:rPr>
        <w:t>توقيع أمين الصندوق</w:t>
      </w:r>
      <w:r w:rsidR="005E2FFF">
        <w:rPr>
          <w:rFonts w:ascii="Tajawal" w:eastAsia="Arial" w:hAnsi="Tajawal" w:cs="Tajawal" w:hint="cs"/>
          <w:color w:val="000000"/>
          <w:sz w:val="28"/>
          <w:szCs w:val="28"/>
          <w:rtl/>
        </w:rPr>
        <w:t xml:space="preserve"> </w:t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5E2FFF">
        <w:rPr>
          <w:rFonts w:ascii="Tajawal" w:eastAsia="Arial" w:hAnsi="Tajawal" w:cs="Tajawal"/>
          <w:color w:val="000000"/>
          <w:sz w:val="28"/>
          <w:szCs w:val="28"/>
          <w:rtl/>
        </w:rPr>
        <w:tab/>
      </w:r>
      <w:r w:rsidR="00D22D2A" w:rsidRPr="00DB4D4A">
        <w:rPr>
          <w:rFonts w:ascii="Tajawal" w:eastAsia="Arial" w:hAnsi="Tajawal" w:cs="Tajawal" w:hint="cs"/>
          <w:color w:val="000000"/>
          <w:sz w:val="28"/>
          <w:szCs w:val="28"/>
          <w:rtl/>
        </w:rPr>
        <w:t>توقيع المستلِم</w:t>
      </w:r>
    </w:p>
    <w:sectPr w:rsidR="00D22D2A" w:rsidRPr="00DB4D4A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jawal">
    <w:altName w:val="Arial"/>
    <w:charset w:val="00"/>
    <w:family w:val="auto"/>
    <w:pitch w:val="variable"/>
    <w:sig w:usb0="8000202F" w:usb1="9000204A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80B"/>
    <w:rsid w:val="00027153"/>
    <w:rsid w:val="001113DC"/>
    <w:rsid w:val="0011571B"/>
    <w:rsid w:val="00146CFD"/>
    <w:rsid w:val="00186C66"/>
    <w:rsid w:val="00200951"/>
    <w:rsid w:val="0023191B"/>
    <w:rsid w:val="00380EE1"/>
    <w:rsid w:val="003E32C4"/>
    <w:rsid w:val="00464FFC"/>
    <w:rsid w:val="005249CA"/>
    <w:rsid w:val="005A6A85"/>
    <w:rsid w:val="005E2FFF"/>
    <w:rsid w:val="0068520B"/>
    <w:rsid w:val="006A4E4C"/>
    <w:rsid w:val="00713938"/>
    <w:rsid w:val="00770D84"/>
    <w:rsid w:val="0077580B"/>
    <w:rsid w:val="007F16D8"/>
    <w:rsid w:val="007F2696"/>
    <w:rsid w:val="00837DF5"/>
    <w:rsid w:val="0087381F"/>
    <w:rsid w:val="00880676"/>
    <w:rsid w:val="008D40C4"/>
    <w:rsid w:val="008D53A1"/>
    <w:rsid w:val="00A01AFB"/>
    <w:rsid w:val="00A66730"/>
    <w:rsid w:val="00AD370F"/>
    <w:rsid w:val="00B041B0"/>
    <w:rsid w:val="00BE531D"/>
    <w:rsid w:val="00BE7128"/>
    <w:rsid w:val="00BF7E44"/>
    <w:rsid w:val="00C353B8"/>
    <w:rsid w:val="00C954AA"/>
    <w:rsid w:val="00CA7409"/>
    <w:rsid w:val="00CD3A21"/>
    <w:rsid w:val="00CE6A1F"/>
    <w:rsid w:val="00D22D2A"/>
    <w:rsid w:val="00D919FC"/>
    <w:rsid w:val="00DB4D4A"/>
    <w:rsid w:val="00DD27C5"/>
    <w:rsid w:val="00E14033"/>
    <w:rsid w:val="00E8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BBDDF"/>
  <w15:docId w15:val="{A4D752E9-8615-4A19-AA5F-F4A593558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F24D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3Char">
    <w:name w:val="Heading 3 Char"/>
    <w:basedOn w:val="DefaultParagraphFont"/>
    <w:link w:val="Heading3"/>
    <w:uiPriority w:val="9"/>
    <w:rsid w:val="00F24DA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mcenoneditable">
    <w:name w:val="mcenoneditable"/>
    <w:basedOn w:val="DefaultParagraphFont"/>
    <w:rsid w:val="00F24DA1"/>
  </w:style>
  <w:style w:type="paragraph" w:styleId="NormalWeb">
    <w:name w:val="Normal (Web)"/>
    <w:basedOn w:val="Normal"/>
    <w:uiPriority w:val="99"/>
    <w:semiHidden/>
    <w:unhideWhenUsed/>
    <w:rsid w:val="00F24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24DA1"/>
    <w:rPr>
      <w:b/>
      <w:bCs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DefaultParagraphFont"/>
    <w:uiPriority w:val="99"/>
    <w:unhideWhenUsed/>
    <w:rsid w:val="00BE53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E53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albanknote.com/cash-vouche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cUvIzOH6Og4L2gWI7hG3NBms8w==">AMUW2mU6z7SmuDmNSlazhp3PM0L7zeOa3KbZSrzdUrvzHPFp22Yk749qxMb2/L3+wEgNdk2vVGPIHX6rMZXGp8JbnOuBcU+I/bgXP4X12dvN6tlcyCYrwgCf8+LukpQ5HkXdpxUOaGQ1</go:docsCustomData>
</go:gDocsCustomXmlDataStorage>
</file>

<file path=customXml/itemProps1.xml><?xml version="1.0" encoding="utf-8"?>
<ds:datastoreItem xmlns:ds="http://schemas.openxmlformats.org/officeDocument/2006/customXml" ds:itemID="{6F28CE23-B0FD-4BF0-AAA5-117509F55B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</Words>
  <Characters>695</Characters>
  <Application>Microsoft Office Word</Application>
  <DocSecurity>0</DocSecurity>
  <Lines>5</Lines>
  <Paragraphs>1</Paragraphs>
  <ScaleCrop>false</ScaleCrop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wadedy</dc:creator>
  <cp:lastModifiedBy>raffik mousa</cp:lastModifiedBy>
  <cp:revision>45</cp:revision>
  <dcterms:created xsi:type="dcterms:W3CDTF">2020-01-28T15:13:00Z</dcterms:created>
  <dcterms:modified xsi:type="dcterms:W3CDTF">2023-07-19T22:51:00Z</dcterms:modified>
</cp:coreProperties>
</file>