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6FCE9C" w14:textId="2C873F38" w:rsidR="00A402F9" w:rsidRDefault="00A402F9" w:rsidP="00C937BC"/>
    <w:p w14:paraId="74CC2CDF" w14:textId="57E26078" w:rsidR="00C937BC" w:rsidRDefault="00C937BC" w:rsidP="00C937BC"/>
    <w:tbl>
      <w:tblPr>
        <w:tblW w:w="5000" w:type="pct"/>
        <w:tblLook w:val="01E0" w:firstRow="1" w:lastRow="1" w:firstColumn="1" w:lastColumn="1" w:noHBand="0" w:noVBand="0"/>
      </w:tblPr>
      <w:tblGrid>
        <w:gridCol w:w="2119"/>
        <w:gridCol w:w="3155"/>
        <w:gridCol w:w="556"/>
        <w:gridCol w:w="2692"/>
      </w:tblGrid>
      <w:tr w:rsidR="00C937BC" w14:paraId="11B37224" w14:textId="77777777" w:rsidTr="00C937BC">
        <w:tc>
          <w:tcPr>
            <w:tcW w:w="2774" w:type="dxa"/>
            <w:vMerge w:val="restart"/>
            <w:vAlign w:val="center"/>
            <w:hideMark/>
          </w:tcPr>
          <w:p w14:paraId="2BE0AFDB" w14:textId="77777777" w:rsidR="00C937BC" w:rsidRDefault="00C937BC">
            <w:pPr>
              <w:bidi/>
              <w:rPr>
                <w:rFonts w:ascii="Arial" w:eastAsia="Times New Roman" w:hAnsi="Arial" w:cs="Times New Roman"/>
                <w:spacing w:val="0"/>
                <w:sz w:val="20"/>
                <w:szCs w:val="20"/>
              </w:rPr>
            </w:pPr>
            <w:r>
              <w:rPr>
                <w:rtl/>
              </w:rPr>
              <w:t>أضف شعار الشركة</w:t>
            </w:r>
          </w:p>
        </w:tc>
        <w:tc>
          <w:tcPr>
            <w:tcW w:w="4174" w:type="dxa"/>
            <w:vAlign w:val="center"/>
            <w:hideMark/>
          </w:tcPr>
          <w:p w14:paraId="65C73208" w14:textId="77777777" w:rsidR="00C937BC" w:rsidRDefault="00C937BC">
            <w:pPr>
              <w:bidi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إسم شركتك</w:t>
            </w:r>
          </w:p>
        </w:tc>
        <w:tc>
          <w:tcPr>
            <w:tcW w:w="720" w:type="dxa"/>
            <w:vAlign w:val="center"/>
          </w:tcPr>
          <w:p w14:paraId="25D75611" w14:textId="77777777" w:rsidR="00C937BC" w:rsidRDefault="00C937BC">
            <w:pPr>
              <w:bidi/>
              <w:rPr>
                <w:sz w:val="20"/>
                <w:szCs w:val="20"/>
              </w:rPr>
            </w:pPr>
          </w:p>
        </w:tc>
        <w:tc>
          <w:tcPr>
            <w:tcW w:w="3348" w:type="dxa"/>
            <w:vAlign w:val="center"/>
            <w:hideMark/>
          </w:tcPr>
          <w:p w14:paraId="510D9900" w14:textId="3A7312FC" w:rsidR="00C937BC" w:rsidRDefault="006D6872">
            <w:pPr>
              <w:bidi/>
              <w:rPr>
                <w:rFonts w:ascii="Times New Roman" w:hAnsi="Times New Roman"/>
                <w:b/>
                <w:sz w:val="40"/>
                <w:szCs w:val="40"/>
                <w:lang w:bidi="ar-EG"/>
              </w:rPr>
            </w:pPr>
            <w:hyperlink r:id="rId5" w:history="1">
              <w:r w:rsidR="00C937BC" w:rsidRPr="006D6872">
                <w:rPr>
                  <w:rStyle w:val="Hyperlink"/>
                  <w:rFonts w:ascii="Times New Roman" w:hAnsi="Times New Roman"/>
                  <w:b/>
                  <w:sz w:val="40"/>
                  <w:szCs w:val="40"/>
                  <w:rtl/>
                  <w:lang w:bidi="ar-EG"/>
                </w:rPr>
                <w:t>فاتورة مبيعات</w:t>
              </w:r>
            </w:hyperlink>
            <w:bookmarkStart w:id="0" w:name="_GoBack"/>
            <w:bookmarkEnd w:id="0"/>
          </w:p>
        </w:tc>
      </w:tr>
      <w:tr w:rsidR="00C937BC" w14:paraId="6494F5EE" w14:textId="77777777" w:rsidTr="00C937BC">
        <w:tc>
          <w:tcPr>
            <w:tcW w:w="0" w:type="auto"/>
            <w:vMerge/>
            <w:vAlign w:val="center"/>
            <w:hideMark/>
          </w:tcPr>
          <w:p w14:paraId="2C2E7A17" w14:textId="77777777" w:rsidR="00C937BC" w:rsidRDefault="00C937B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174" w:type="dxa"/>
            <w:vAlign w:val="center"/>
            <w:hideMark/>
          </w:tcPr>
          <w:p w14:paraId="0E0E81E0" w14:textId="77777777" w:rsidR="00C937BC" w:rsidRDefault="00C937BC">
            <w:pPr>
              <w:bidi/>
              <w:rPr>
                <w:rFonts w:ascii="Arial" w:hAnsi="Arial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العنوان</w:t>
            </w:r>
          </w:p>
        </w:tc>
        <w:tc>
          <w:tcPr>
            <w:tcW w:w="720" w:type="dxa"/>
            <w:vAlign w:val="center"/>
          </w:tcPr>
          <w:p w14:paraId="5D9926B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  <w:hideMark/>
          </w:tcPr>
          <w:p w14:paraId="576F5176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رقم الفاتورة: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937BC" w14:paraId="2EF0022A" w14:textId="77777777" w:rsidTr="00C937BC">
        <w:tc>
          <w:tcPr>
            <w:tcW w:w="0" w:type="auto"/>
            <w:vMerge/>
            <w:vAlign w:val="center"/>
            <w:hideMark/>
          </w:tcPr>
          <w:p w14:paraId="41AB920A" w14:textId="77777777" w:rsidR="00C937BC" w:rsidRDefault="00C937B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174" w:type="dxa"/>
            <w:vAlign w:val="center"/>
            <w:hideMark/>
          </w:tcPr>
          <w:p w14:paraId="6E0E56A8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المدينة والرمز البريدي</w:t>
            </w:r>
          </w:p>
        </w:tc>
        <w:tc>
          <w:tcPr>
            <w:tcW w:w="720" w:type="dxa"/>
            <w:vAlign w:val="center"/>
          </w:tcPr>
          <w:p w14:paraId="371F60B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49CF40A6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A1DAC40" w14:textId="77777777" w:rsidTr="00C937BC">
        <w:tc>
          <w:tcPr>
            <w:tcW w:w="0" w:type="auto"/>
            <w:vMerge/>
            <w:vAlign w:val="center"/>
            <w:hideMark/>
          </w:tcPr>
          <w:p w14:paraId="488FC146" w14:textId="77777777" w:rsidR="00C937BC" w:rsidRDefault="00C937BC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4174" w:type="dxa"/>
            <w:vAlign w:val="center"/>
            <w:hideMark/>
          </w:tcPr>
          <w:p w14:paraId="4DF6873A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الهاتف</w:t>
            </w:r>
          </w:p>
        </w:tc>
        <w:tc>
          <w:tcPr>
            <w:tcW w:w="720" w:type="dxa"/>
            <w:vAlign w:val="center"/>
          </w:tcPr>
          <w:p w14:paraId="05AE8C06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  <w:hideMark/>
          </w:tcPr>
          <w:p w14:paraId="143E6E64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تاريخ الفاتورة:</w:t>
            </w:r>
          </w:p>
        </w:tc>
      </w:tr>
      <w:tr w:rsidR="00C937BC" w14:paraId="146E26A6" w14:textId="77777777" w:rsidTr="00C937BC">
        <w:tc>
          <w:tcPr>
            <w:tcW w:w="2774" w:type="dxa"/>
            <w:vAlign w:val="center"/>
          </w:tcPr>
          <w:p w14:paraId="1F65D663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  <w:hideMark/>
          </w:tcPr>
          <w:p w14:paraId="20DE6437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الفاكس</w:t>
            </w:r>
          </w:p>
          <w:p w14:paraId="0EB75A11" w14:textId="77777777" w:rsidR="00C937BC" w:rsidRDefault="00C937BC">
            <w:pPr>
              <w:bidi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السجل التجاري</w:t>
            </w:r>
          </w:p>
        </w:tc>
        <w:tc>
          <w:tcPr>
            <w:tcW w:w="720" w:type="dxa"/>
            <w:vAlign w:val="center"/>
          </w:tcPr>
          <w:p w14:paraId="2B06E79D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42F036A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4E600569" w14:textId="77777777" w:rsidTr="00C937BC">
        <w:tc>
          <w:tcPr>
            <w:tcW w:w="2774" w:type="dxa"/>
            <w:vAlign w:val="center"/>
          </w:tcPr>
          <w:p w14:paraId="60CD70B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vAlign w:val="center"/>
          </w:tcPr>
          <w:p w14:paraId="44690D9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D3B4B27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vAlign w:val="center"/>
          </w:tcPr>
          <w:p w14:paraId="36BEBCD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</w:tbl>
    <w:p w14:paraId="54BC5D8B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  <w:r>
        <w:br/>
      </w:r>
      <w:r>
        <w:rPr>
          <w:rtl/>
        </w:rPr>
        <w:t>بيانات العميل: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974"/>
        <w:gridCol w:w="3143"/>
        <w:gridCol w:w="1060"/>
      </w:tblGrid>
      <w:tr w:rsidR="00C937BC" w14:paraId="4074A4F9" w14:textId="77777777" w:rsidTr="00C937BC"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95D7383" w14:textId="77777777" w:rsidR="00C937BC" w:rsidRDefault="00C937BC">
            <w:pPr>
              <w:bidi/>
            </w:pPr>
            <w:r>
              <w:rPr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255682" w14:textId="77777777" w:rsidR="00C937BC" w:rsidRDefault="00C937BC">
            <w:pPr>
              <w:bidi/>
            </w:pPr>
            <w:r>
              <w:rPr>
                <w:b/>
                <w:rtl/>
              </w:rPr>
              <w:t>عنوان الشحن:</w:t>
            </w:r>
          </w:p>
        </w:tc>
      </w:tr>
      <w:tr w:rsidR="00C937BC" w14:paraId="1090BD20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616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2DD6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172D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82C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الشركة</w:t>
            </w:r>
          </w:p>
        </w:tc>
      </w:tr>
      <w:tr w:rsidR="00C937BC" w14:paraId="4DCC713A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FA3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6DBB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7DA4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ED31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الأسم</w:t>
            </w:r>
          </w:p>
        </w:tc>
      </w:tr>
      <w:tr w:rsidR="00C937BC" w14:paraId="7CC2A641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4CC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0112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FD03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1E1A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العنوان</w:t>
            </w:r>
          </w:p>
        </w:tc>
      </w:tr>
      <w:tr w:rsidR="00C937BC" w14:paraId="600C4B92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182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98D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7089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F7F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3ADCBA8" w14:textId="77777777" w:rsidTr="00C937BC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15C0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4E4E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BADD" w14:textId="77777777" w:rsidR="00C937BC" w:rsidRDefault="00C937BC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706D" w14:textId="77777777" w:rsidR="00C937BC" w:rsidRDefault="00C937BC">
            <w:pPr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المدينة</w:t>
            </w:r>
          </w:p>
        </w:tc>
      </w:tr>
    </w:tbl>
    <w:p w14:paraId="2D6ABF81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3"/>
      </w:tblGrid>
      <w:tr w:rsidR="00C937BC" w14:paraId="31BF6342" w14:textId="77777777" w:rsidTr="00C937BC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178AC" w14:textId="77777777" w:rsidR="00C937BC" w:rsidRDefault="00C937BC">
            <w:pPr>
              <w:bidi/>
            </w:pPr>
          </w:p>
        </w:tc>
      </w:tr>
    </w:tbl>
    <w:p w14:paraId="164FAFB9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  <w:r>
        <w:br/>
      </w:r>
      <w:r>
        <w:rPr>
          <w:rtl/>
        </w:rPr>
        <w:t>بيانات الفاتورة</w:t>
      </w:r>
      <w:r>
        <w:t>:</w:t>
      </w:r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905"/>
        <w:gridCol w:w="4145"/>
        <w:gridCol w:w="2256"/>
      </w:tblGrid>
      <w:tr w:rsidR="00C937BC" w14:paraId="49D410EE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A151065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الأجمالى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522B168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 xml:space="preserve">الكمية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FCBDE4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الوصف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0DCF3C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المنتج</w:t>
            </w:r>
          </w:p>
        </w:tc>
      </w:tr>
      <w:tr w:rsidR="00C937BC" w14:paraId="4DD1761F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5605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FCA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19D0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3DC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54024201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6F0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8135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B43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1D7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5E3436CE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B04EA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7C1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8A2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B7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753C44F8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6F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E4C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A9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1C60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0352F042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E3D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91C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AE5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BF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1398FD33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BFD0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4C0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B11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447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6CA952FF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512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791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AC3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42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4E938AB3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F32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017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3EB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E2B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12591A88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CC2C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70F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FB1D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6EB7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0468D9C5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81C9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E69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2DE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E00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07ED2AB4" w14:textId="77777777" w:rsidTr="00C937BC"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10E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C8C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6A5B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0185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1F0121D" w14:textId="77777777" w:rsidTr="00C937BC"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8BF7A2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A7DD31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6463" w14:textId="77777777" w:rsidR="00C937BC" w:rsidRDefault="00C937BC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الأجمالى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DA8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33C43AB3" w14:textId="77777777" w:rsidTr="00C937B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3B49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38DF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B4F9F" w14:textId="77777777" w:rsidR="00C937BC" w:rsidRDefault="00C937BC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الضرائب: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5464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68CF3E1B" w14:textId="77777777" w:rsidTr="00C937B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CAB9D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205D8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148" w14:textId="77777777" w:rsidR="00C937BC" w:rsidRDefault="00C937BC">
            <w:pPr>
              <w:bidi/>
              <w:rPr>
                <w:sz w:val="16"/>
                <w:szCs w:val="16"/>
              </w:rPr>
            </w:pPr>
            <w:r>
              <w:rPr>
                <w:sz w:val="16"/>
                <w:szCs w:val="16"/>
                <w:rtl/>
              </w:rPr>
              <w:t>الشحن: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E1D3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  <w:tr w:rsidR="00C937BC" w14:paraId="700D10E4" w14:textId="77777777" w:rsidTr="00C937BC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E8592" w14:textId="77777777" w:rsidR="00C937BC" w:rsidRDefault="00C937BC">
            <w:pPr>
              <w:bidi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A7243C" w14:textId="77777777" w:rsidR="00C937BC" w:rsidRDefault="00C937BC">
            <w:pPr>
              <w:bidi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BE61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الصافى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6C00" w14:textId="77777777" w:rsidR="00C937BC" w:rsidRDefault="00C937BC">
            <w:pPr>
              <w:bidi/>
            </w:pPr>
          </w:p>
        </w:tc>
      </w:tr>
    </w:tbl>
    <w:p w14:paraId="404DF350" w14:textId="77777777" w:rsidR="00C937BC" w:rsidRDefault="00C937BC" w:rsidP="00C937BC">
      <w:pPr>
        <w:bidi/>
        <w:rPr>
          <w:rFonts w:ascii="Arial" w:hAnsi="Arial"/>
          <w:color w:val="000000"/>
          <w:sz w:val="20"/>
          <w:szCs w:val="20"/>
        </w:rPr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937BC" w14:paraId="7A06F36A" w14:textId="77777777" w:rsidTr="00C937B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97C20E7" w14:textId="77777777" w:rsidR="00C937BC" w:rsidRDefault="00C937BC">
            <w:pPr>
              <w:bidi/>
              <w:rPr>
                <w:b/>
              </w:rPr>
            </w:pPr>
            <w:r>
              <w:rPr>
                <w:b/>
                <w:rtl/>
              </w:rPr>
              <w:t>ملحوظات:</w:t>
            </w:r>
          </w:p>
        </w:tc>
      </w:tr>
      <w:tr w:rsidR="00C937BC" w14:paraId="1D7ACD18" w14:textId="77777777" w:rsidTr="00C937BC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DDE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7A47D14B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3B1443F2" w14:textId="77777777" w:rsidR="00C937BC" w:rsidRDefault="00C937BC">
            <w:pPr>
              <w:bidi/>
              <w:rPr>
                <w:sz w:val="24"/>
                <w:szCs w:val="24"/>
              </w:rPr>
            </w:pPr>
          </w:p>
          <w:p w14:paraId="137F80BF" w14:textId="77777777" w:rsidR="00C937BC" w:rsidRDefault="00C937BC">
            <w:pPr>
              <w:bidi/>
              <w:rPr>
                <w:sz w:val="24"/>
                <w:szCs w:val="24"/>
              </w:rPr>
            </w:pPr>
          </w:p>
        </w:tc>
      </w:tr>
    </w:tbl>
    <w:p w14:paraId="216FE1ED" w14:textId="5C3B12C5" w:rsidR="00C937BC" w:rsidRDefault="00C937BC" w:rsidP="00C937BC"/>
    <w:p w14:paraId="18BDED27" w14:textId="2C0FCBD5" w:rsidR="00C937BC" w:rsidRDefault="00C937BC" w:rsidP="00C937BC">
      <w:pPr>
        <w:bidi/>
        <w:rPr>
          <w:rFonts w:ascii="Liberation Serif" w:eastAsia="NSimSun" w:hAnsi="Liberation Serif" w:hint="eastAsia"/>
          <w:spacing w:val="0"/>
          <w:sz w:val="24"/>
          <w:szCs w:val="24"/>
        </w:rPr>
      </w:pPr>
      <w:r>
        <w:rPr>
          <w:rFonts w:ascii="Liberation Serif" w:eastAsia="NSimSun" w:hAnsi="Liberation Serif"/>
          <w:noProof/>
          <w:sz w:val="24"/>
          <w:szCs w:val="24"/>
        </w:rPr>
        <w:drawing>
          <wp:anchor distT="0" distB="0" distL="0" distR="0" simplePos="0" relativeHeight="251658240" behindDoc="1" locked="0" layoutInCell="1" allowOverlap="1" wp14:anchorId="34FAE8B3" wp14:editId="2A702A3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274310" cy="797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7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FA7A4" w14:textId="77777777" w:rsidR="00C937BC" w:rsidRDefault="00C937BC" w:rsidP="00C937BC">
      <w:pPr>
        <w:bidi/>
      </w:pPr>
    </w:p>
    <w:p w14:paraId="2A0F1A71" w14:textId="77777777" w:rsidR="00C937BC" w:rsidRDefault="00C937BC" w:rsidP="00C937BC">
      <w:pPr>
        <w:bidi/>
        <w:rPr>
          <w:color w:val="999999"/>
        </w:rPr>
      </w:pPr>
      <w:r>
        <w:rPr>
          <w:color w:val="999999"/>
          <w:rtl/>
        </w:rPr>
        <w:t xml:space="preserve">                 </w:t>
      </w:r>
      <w:r>
        <w:rPr>
          <w:b/>
          <w:bCs/>
          <w:color w:val="999999"/>
          <w:sz w:val="36"/>
          <w:szCs w:val="36"/>
          <w:rtl/>
        </w:rPr>
        <w:t>الشعار</w:t>
      </w:r>
    </w:p>
    <w:p w14:paraId="70C9C329" w14:textId="11209F57" w:rsidR="00C937BC" w:rsidRPr="006D6872" w:rsidRDefault="00C937BC" w:rsidP="006D6872">
      <w:pPr>
        <w:bidi/>
        <w:rPr>
          <w:rFonts w:hint="cs"/>
          <w:rtl/>
          <w:lang w:bidi="ar-EG"/>
        </w:rPr>
      </w:pPr>
      <w:r>
        <w:rPr>
          <w:b/>
          <w:bCs/>
          <w:color w:val="999999"/>
          <w:sz w:val="36"/>
          <w:szCs w:val="36"/>
          <w:rtl/>
        </w:rPr>
        <w:t xml:space="preserve">           </w:t>
      </w:r>
      <w:r>
        <w:rPr>
          <w:color w:val="999999"/>
          <w:rtl/>
        </w:rPr>
        <w:t>اسم الشركة</w:t>
      </w:r>
    </w:p>
    <w:p w14:paraId="59382690" w14:textId="77777777" w:rsidR="00C937BC" w:rsidRPr="00C937BC" w:rsidRDefault="00C937BC" w:rsidP="00C937BC">
      <w:pPr>
        <w:rPr>
          <w:lang w:bidi="ar-EG"/>
        </w:rPr>
      </w:pPr>
    </w:p>
    <w:sectPr w:rsidR="00C937BC" w:rsidRPr="00C937BC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A"/>
    <w:rsid w:val="00124084"/>
    <w:rsid w:val="001F12A0"/>
    <w:rsid w:val="002F31C0"/>
    <w:rsid w:val="005F5FFE"/>
    <w:rsid w:val="006D6872"/>
    <w:rsid w:val="007800DA"/>
    <w:rsid w:val="008C274B"/>
    <w:rsid w:val="00A402F9"/>
    <w:rsid w:val="00B41200"/>
    <w:rsid w:val="00B87A2E"/>
    <w:rsid w:val="00C9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DC4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BC"/>
    <w:pPr>
      <w:spacing w:after="0" w:line="264" w:lineRule="auto"/>
    </w:pPr>
    <w:rPr>
      <w:rFonts w:ascii="Tahoma" w:eastAsiaTheme="minorEastAsia" w:hAnsi="Tahoma" w:cs="Tahoma"/>
      <w:spacing w:val="4"/>
      <w:sz w:val="18"/>
      <w:szCs w:val="18"/>
    </w:rPr>
  </w:style>
  <w:style w:type="paragraph" w:styleId="Heading1">
    <w:name w:val="heading 1"/>
    <w:basedOn w:val="Normal"/>
    <w:link w:val="Heading1Char"/>
    <w:uiPriority w:val="1"/>
    <w:qFormat/>
    <w:rsid w:val="00C937BC"/>
    <w:pPr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937BC"/>
    <w:pPr>
      <w:jc w:val="right"/>
      <w:outlineLvl w:val="1"/>
    </w:pPr>
    <w:rPr>
      <w:rFonts w:eastAsia="Times New Roman"/>
      <w:caps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937BC"/>
    <w:p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C937BC"/>
    <w:pPr>
      <w:keepNext/>
      <w:keepLines/>
      <w:jc w:val="center"/>
      <w:outlineLvl w:val="3"/>
    </w:pPr>
    <w:rPr>
      <w:rFonts w:eastAsiaTheme="majorEastAsia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937BC"/>
    <w:rPr>
      <w:rFonts w:ascii="Tahoma" w:eastAsia="Times New Roman" w:hAnsi="Tahoma" w:cs="Tahoma"/>
      <w:b/>
      <w:bCs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937BC"/>
    <w:rPr>
      <w:rFonts w:ascii="Tahoma" w:eastAsia="Times New Roman" w:hAnsi="Tahoma" w:cs="Tahoma"/>
      <w:caps/>
      <w:spacing w:val="4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937BC"/>
    <w:rPr>
      <w:rFonts w:ascii="Tahoma" w:eastAsia="Times New Roman" w:hAnsi="Tahoma" w:cs="Tahoma"/>
      <w:b/>
      <w:bCs/>
      <w:caps/>
      <w:spacing w:val="4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C937BC"/>
    <w:rPr>
      <w:rFonts w:ascii="Tahoma" w:eastAsiaTheme="majorEastAsia" w:hAnsi="Tahoma" w:cs="Tahoma"/>
      <w:b/>
      <w:bCs/>
      <w:caps/>
      <w:spacing w:val="4"/>
      <w:sz w:val="18"/>
      <w:szCs w:val="18"/>
    </w:rPr>
  </w:style>
  <w:style w:type="paragraph" w:styleId="Title">
    <w:name w:val="Title"/>
    <w:basedOn w:val="Normal"/>
    <w:link w:val="TitleChar"/>
    <w:qFormat/>
    <w:rsid w:val="00C937BC"/>
    <w:pPr>
      <w:spacing w:after="400"/>
      <w:contextualSpacing/>
      <w:jc w:val="right"/>
    </w:pPr>
    <w:rPr>
      <w:rFonts w:eastAsiaTheme="majorEastAsia"/>
      <w:b/>
      <w:bCs/>
      <w:caps/>
      <w:color w:val="595959" w:themeColor="text1" w:themeTint="A6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37BC"/>
    <w:rPr>
      <w:rFonts w:ascii="Tahoma" w:eastAsiaTheme="majorEastAsia" w:hAnsi="Tahoma" w:cs="Tahoma"/>
      <w:b/>
      <w:bCs/>
      <w:caps/>
      <w:color w:val="595959" w:themeColor="text1" w:themeTint="A6"/>
      <w:spacing w:val="4"/>
      <w:kern w:val="28"/>
      <w:sz w:val="40"/>
      <w:szCs w:val="40"/>
    </w:rPr>
  </w:style>
  <w:style w:type="paragraph" w:customStyle="1" w:styleId="a">
    <w:name w:val="المبلغ"/>
    <w:basedOn w:val="Normal"/>
    <w:uiPriority w:val="6"/>
    <w:qFormat/>
    <w:rsid w:val="00C937BC"/>
    <w:pPr>
      <w:jc w:val="right"/>
    </w:pPr>
  </w:style>
  <w:style w:type="paragraph" w:customStyle="1" w:styleId="a0">
    <w:name w:val="الإرشادات"/>
    <w:basedOn w:val="Normal"/>
    <w:uiPriority w:val="8"/>
    <w:qFormat/>
    <w:rsid w:val="00C937BC"/>
    <w:pPr>
      <w:spacing w:before="240"/>
      <w:contextualSpacing/>
    </w:pPr>
  </w:style>
  <w:style w:type="paragraph" w:customStyle="1" w:styleId="a1">
    <w:name w:val="الشعار"/>
    <w:basedOn w:val="Normal"/>
    <w:uiPriority w:val="2"/>
    <w:qFormat/>
    <w:rsid w:val="00C937BC"/>
    <w:pPr>
      <w:spacing w:after="240"/>
    </w:pPr>
    <w:rPr>
      <w:i/>
      <w:iCs/>
      <w:color w:val="595959" w:themeColor="text1" w:themeTint="A6"/>
    </w:rPr>
  </w:style>
  <w:style w:type="paragraph" w:customStyle="1" w:styleId="a2">
    <w:name w:val="شكراً لك"/>
    <w:basedOn w:val="Normal"/>
    <w:next w:val="Normal"/>
    <w:uiPriority w:val="9"/>
    <w:qFormat/>
    <w:rsid w:val="00C937BC"/>
    <w:pPr>
      <w:spacing w:before="600"/>
      <w:jc w:val="center"/>
    </w:pPr>
    <w:rPr>
      <w:b/>
      <w:bCs/>
      <w:caps/>
    </w:rPr>
  </w:style>
  <w:style w:type="paragraph" w:customStyle="1" w:styleId="a3">
    <w:name w:val="الكمية"/>
    <w:basedOn w:val="Normal"/>
    <w:uiPriority w:val="5"/>
    <w:qFormat/>
    <w:rsid w:val="00C937BC"/>
    <w:pPr>
      <w:jc w:val="center"/>
    </w:pPr>
  </w:style>
  <w:style w:type="table" w:styleId="TableSubtle2">
    <w:name w:val="Table Subtle 2"/>
    <w:basedOn w:val="TableNormal"/>
    <w:uiPriority w:val="99"/>
    <w:semiHidden/>
    <w:unhideWhenUsed/>
    <w:rsid w:val="00C937BC"/>
    <w:pPr>
      <w:spacing w:after="0" w:line="264" w:lineRule="auto"/>
    </w:pPr>
    <w:rPr>
      <w:rFonts w:eastAsiaTheme="minorEastAsia"/>
      <w:sz w:val="18"/>
      <w:szCs w:val="18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">
    <w:name w:val="Plain Table 1"/>
    <w:basedOn w:val="TableNormal"/>
    <w:uiPriority w:val="41"/>
    <w:rsid w:val="00C937BC"/>
    <w:pPr>
      <w:spacing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C937BC"/>
    <w:pPr>
      <w:spacing w:after="0" w:line="240" w:lineRule="auto"/>
    </w:pPr>
    <w:rPr>
      <w:rFonts w:eastAsiaTheme="minorEastAsia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C937BC"/>
    <w:pPr>
      <w:spacing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93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72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72"/>
    <w:rPr>
      <w:rFonts w:ascii="Tahoma" w:eastAsiaTheme="minorEastAsia" w:hAnsi="Tahoma" w:cs="Tahoma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BC"/>
    <w:pPr>
      <w:spacing w:after="0" w:line="264" w:lineRule="auto"/>
    </w:pPr>
    <w:rPr>
      <w:rFonts w:ascii="Tahoma" w:eastAsiaTheme="minorEastAsia" w:hAnsi="Tahoma" w:cs="Tahoma"/>
      <w:spacing w:val="4"/>
      <w:sz w:val="18"/>
      <w:szCs w:val="18"/>
    </w:rPr>
  </w:style>
  <w:style w:type="paragraph" w:styleId="Heading1">
    <w:name w:val="heading 1"/>
    <w:basedOn w:val="Normal"/>
    <w:link w:val="Heading1Char"/>
    <w:uiPriority w:val="1"/>
    <w:qFormat/>
    <w:rsid w:val="00C937BC"/>
    <w:pPr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semiHidden/>
    <w:unhideWhenUsed/>
    <w:qFormat/>
    <w:rsid w:val="00C937BC"/>
    <w:pPr>
      <w:jc w:val="right"/>
      <w:outlineLvl w:val="1"/>
    </w:pPr>
    <w:rPr>
      <w:rFonts w:eastAsia="Times New Roman"/>
      <w:caps/>
    </w:rPr>
  </w:style>
  <w:style w:type="paragraph" w:styleId="Heading3">
    <w:name w:val="heading 3"/>
    <w:basedOn w:val="Normal"/>
    <w:link w:val="Heading3Char"/>
    <w:uiPriority w:val="1"/>
    <w:semiHidden/>
    <w:unhideWhenUsed/>
    <w:qFormat/>
    <w:rsid w:val="00C937BC"/>
    <w:pPr>
      <w:outlineLvl w:val="2"/>
    </w:pPr>
    <w:rPr>
      <w:rFonts w:eastAsia="Times New Roman"/>
      <w:b/>
      <w:bCs/>
      <w:caps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C937BC"/>
    <w:pPr>
      <w:keepNext/>
      <w:keepLines/>
      <w:jc w:val="center"/>
      <w:outlineLvl w:val="3"/>
    </w:pPr>
    <w:rPr>
      <w:rFonts w:eastAsiaTheme="majorEastAsia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937BC"/>
    <w:rPr>
      <w:rFonts w:ascii="Tahoma" w:eastAsia="Times New Roman" w:hAnsi="Tahoma" w:cs="Tahoma"/>
      <w:b/>
      <w:bCs/>
      <w:spacing w:val="4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C937BC"/>
    <w:rPr>
      <w:rFonts w:ascii="Tahoma" w:eastAsia="Times New Roman" w:hAnsi="Tahoma" w:cs="Tahoma"/>
      <w:caps/>
      <w:spacing w:val="4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C937BC"/>
    <w:rPr>
      <w:rFonts w:ascii="Tahoma" w:eastAsia="Times New Roman" w:hAnsi="Tahoma" w:cs="Tahoma"/>
      <w:b/>
      <w:bCs/>
      <w:caps/>
      <w:spacing w:val="4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C937BC"/>
    <w:rPr>
      <w:rFonts w:ascii="Tahoma" w:eastAsiaTheme="majorEastAsia" w:hAnsi="Tahoma" w:cs="Tahoma"/>
      <w:b/>
      <w:bCs/>
      <w:caps/>
      <w:spacing w:val="4"/>
      <w:sz w:val="18"/>
      <w:szCs w:val="18"/>
    </w:rPr>
  </w:style>
  <w:style w:type="paragraph" w:styleId="Title">
    <w:name w:val="Title"/>
    <w:basedOn w:val="Normal"/>
    <w:link w:val="TitleChar"/>
    <w:qFormat/>
    <w:rsid w:val="00C937BC"/>
    <w:pPr>
      <w:spacing w:after="400"/>
      <w:contextualSpacing/>
      <w:jc w:val="right"/>
    </w:pPr>
    <w:rPr>
      <w:rFonts w:eastAsiaTheme="majorEastAsia"/>
      <w:b/>
      <w:bCs/>
      <w:caps/>
      <w:color w:val="595959" w:themeColor="text1" w:themeTint="A6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937BC"/>
    <w:rPr>
      <w:rFonts w:ascii="Tahoma" w:eastAsiaTheme="majorEastAsia" w:hAnsi="Tahoma" w:cs="Tahoma"/>
      <w:b/>
      <w:bCs/>
      <w:caps/>
      <w:color w:val="595959" w:themeColor="text1" w:themeTint="A6"/>
      <w:spacing w:val="4"/>
      <w:kern w:val="28"/>
      <w:sz w:val="40"/>
      <w:szCs w:val="40"/>
    </w:rPr>
  </w:style>
  <w:style w:type="paragraph" w:customStyle="1" w:styleId="a">
    <w:name w:val="المبلغ"/>
    <w:basedOn w:val="Normal"/>
    <w:uiPriority w:val="6"/>
    <w:qFormat/>
    <w:rsid w:val="00C937BC"/>
    <w:pPr>
      <w:jc w:val="right"/>
    </w:pPr>
  </w:style>
  <w:style w:type="paragraph" w:customStyle="1" w:styleId="a0">
    <w:name w:val="الإرشادات"/>
    <w:basedOn w:val="Normal"/>
    <w:uiPriority w:val="8"/>
    <w:qFormat/>
    <w:rsid w:val="00C937BC"/>
    <w:pPr>
      <w:spacing w:before="240"/>
      <w:contextualSpacing/>
    </w:pPr>
  </w:style>
  <w:style w:type="paragraph" w:customStyle="1" w:styleId="a1">
    <w:name w:val="الشعار"/>
    <w:basedOn w:val="Normal"/>
    <w:uiPriority w:val="2"/>
    <w:qFormat/>
    <w:rsid w:val="00C937BC"/>
    <w:pPr>
      <w:spacing w:after="240"/>
    </w:pPr>
    <w:rPr>
      <w:i/>
      <w:iCs/>
      <w:color w:val="595959" w:themeColor="text1" w:themeTint="A6"/>
    </w:rPr>
  </w:style>
  <w:style w:type="paragraph" w:customStyle="1" w:styleId="a2">
    <w:name w:val="شكراً لك"/>
    <w:basedOn w:val="Normal"/>
    <w:next w:val="Normal"/>
    <w:uiPriority w:val="9"/>
    <w:qFormat/>
    <w:rsid w:val="00C937BC"/>
    <w:pPr>
      <w:spacing w:before="600"/>
      <w:jc w:val="center"/>
    </w:pPr>
    <w:rPr>
      <w:b/>
      <w:bCs/>
      <w:caps/>
    </w:rPr>
  </w:style>
  <w:style w:type="paragraph" w:customStyle="1" w:styleId="a3">
    <w:name w:val="الكمية"/>
    <w:basedOn w:val="Normal"/>
    <w:uiPriority w:val="5"/>
    <w:qFormat/>
    <w:rsid w:val="00C937BC"/>
    <w:pPr>
      <w:jc w:val="center"/>
    </w:pPr>
  </w:style>
  <w:style w:type="table" w:styleId="TableSubtle2">
    <w:name w:val="Table Subtle 2"/>
    <w:basedOn w:val="TableNormal"/>
    <w:uiPriority w:val="99"/>
    <w:semiHidden/>
    <w:unhideWhenUsed/>
    <w:rsid w:val="00C937BC"/>
    <w:pPr>
      <w:spacing w:after="0" w:line="264" w:lineRule="auto"/>
    </w:pPr>
    <w:rPr>
      <w:rFonts w:eastAsiaTheme="minorEastAsia"/>
      <w:sz w:val="18"/>
      <w:szCs w:val="18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">
    <w:name w:val="Plain Table 1"/>
    <w:basedOn w:val="TableNormal"/>
    <w:uiPriority w:val="41"/>
    <w:rsid w:val="00C937BC"/>
    <w:pPr>
      <w:spacing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C937BC"/>
    <w:pPr>
      <w:spacing w:after="0" w:line="240" w:lineRule="auto"/>
    </w:pPr>
    <w:rPr>
      <w:rFonts w:eastAsiaTheme="minorEastAsia"/>
      <w:sz w:val="18"/>
      <w:szCs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TableNormal"/>
    <w:uiPriority w:val="46"/>
    <w:rsid w:val="00C937BC"/>
    <w:pPr>
      <w:spacing w:after="0" w:line="240" w:lineRule="auto"/>
    </w:pPr>
    <w:rPr>
      <w:rFonts w:eastAsiaTheme="minorEastAsia"/>
      <w:sz w:val="18"/>
      <w:szCs w:val="18"/>
    </w:r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C93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872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872"/>
    <w:rPr>
      <w:rFonts w:ascii="Tahoma" w:eastAsiaTheme="minorEastAsia" w:hAnsi="Tahoma" w:cs="Tahoma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albanknote.com/blank-invoice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دينا عبدالحليم</dc:creator>
  <cp:keywords>https:/form40.com</cp:keywords>
  <cp:lastModifiedBy>amany</cp:lastModifiedBy>
  <cp:revision>2</cp:revision>
  <dcterms:created xsi:type="dcterms:W3CDTF">2023-03-16T23:36:00Z</dcterms:created>
  <dcterms:modified xsi:type="dcterms:W3CDTF">2023-03-16T23:36:00Z</dcterms:modified>
</cp:coreProperties>
</file>