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0D6CF" w14:textId="77777777" w:rsidR="00760F26" w:rsidRDefault="00760F26">
      <w:pPr>
        <w:jc w:val="center"/>
        <w:rPr>
          <w:rFonts w:cs="PT Bold Heading"/>
          <w:sz w:val="52"/>
          <w:szCs w:val="52"/>
        </w:rPr>
      </w:pPr>
    </w:p>
    <w:p w14:paraId="132D9865" w14:textId="7FB2D418" w:rsidR="00760F26" w:rsidRDefault="00BE52B5">
      <w:pPr>
        <w:jc w:val="center"/>
      </w:pPr>
      <w:r>
        <w:rPr>
          <w:rFonts w:ascii="Traditional Arabic" w:hAnsi="Traditional Arabic" w:cs="Traditional Arabic"/>
          <w:sz w:val="36"/>
          <w:szCs w:val="36"/>
          <w:rtl/>
        </w:rPr>
        <w:t>الرقم</w:t>
      </w:r>
      <w:r>
        <w:rPr>
          <w:rFonts w:ascii="Traditional Arabic" w:hAnsi="Traditional Arabic" w:cs="Traditional Arabic"/>
          <w:sz w:val="36"/>
          <w:szCs w:val="36"/>
          <w:rtl/>
        </w:rPr>
        <w:t>: (    ).</w:t>
      </w:r>
      <w:r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                                                                     </w:t>
      </w:r>
      <w:r>
        <w:rPr>
          <w:rFonts w:cs="DecoType Naskh Variants"/>
          <w:sz w:val="32"/>
          <w:szCs w:val="32"/>
          <w:rtl/>
        </w:rPr>
        <w:t>التاريخ</w:t>
      </w:r>
      <w:r>
        <w:rPr>
          <w:rFonts w:ascii="Traditional Arabic" w:hAnsi="Traditional Arabic" w:cs="Traditional Arabic"/>
          <w:sz w:val="36"/>
          <w:szCs w:val="36"/>
          <w:rtl/>
          <w:lang w:bidi="ar-SY"/>
        </w:rPr>
        <w:t>: --/--/</w:t>
      </w:r>
      <w:r>
        <w:rPr>
          <w:rFonts w:ascii="Traditional Arabic" w:hAnsi="Traditional Arabic" w:cs="Traditional Arabic"/>
          <w:sz w:val="36"/>
          <w:szCs w:val="36"/>
          <w:lang w:bidi="ar-SY"/>
        </w:rPr>
        <w:t>20</w:t>
      </w:r>
      <w:r w:rsidR="00B741FD">
        <w:rPr>
          <w:rFonts w:ascii="Traditional Arabic" w:hAnsi="Traditional Arabic" w:cs="Traditional Arabic"/>
          <w:sz w:val="36"/>
          <w:szCs w:val="36"/>
          <w:lang w:bidi="ar-SY"/>
        </w:rPr>
        <w:t>21</w:t>
      </w:r>
      <w:r>
        <w:rPr>
          <w:rFonts w:ascii="Traditional Arabic" w:hAnsi="Traditional Arabic" w:cs="Traditional Arabic"/>
          <w:sz w:val="36"/>
          <w:szCs w:val="36"/>
          <w:rtl/>
          <w:lang w:bidi="ar-SY"/>
        </w:rPr>
        <w:t>م</w:t>
      </w:r>
    </w:p>
    <w:p w14:paraId="573C2252" w14:textId="77777777" w:rsidR="00760F26" w:rsidRDefault="00BE52B5">
      <w:pPr>
        <w:jc w:val="center"/>
        <w:rPr>
          <w:rFonts w:cs="PT Bold Heading"/>
          <w:sz w:val="52"/>
          <w:szCs w:val="52"/>
        </w:rPr>
      </w:pPr>
      <w:r>
        <w:rPr>
          <w:rFonts w:cs="PT Bold Heading"/>
          <w:sz w:val="52"/>
          <w:szCs w:val="52"/>
          <w:rtl/>
          <w:lang w:bidi="ar-SY"/>
        </w:rPr>
        <w:t>إخــلاء طــرف</w:t>
      </w:r>
    </w:p>
    <w:p w14:paraId="38FD9681" w14:textId="4EED4AFA" w:rsidR="00760F26" w:rsidRDefault="00BE52B5">
      <w:pPr>
        <w:spacing w:line="360" w:lineRule="auto"/>
        <w:ind w:firstLine="720"/>
        <w:jc w:val="both"/>
      </w:pPr>
      <w:r>
        <w:rPr>
          <w:rFonts w:cs="DecoType Naskh Variants"/>
          <w:sz w:val="36"/>
          <w:szCs w:val="36"/>
          <w:rtl/>
        </w:rPr>
        <w:t xml:space="preserve">        </w:t>
      </w:r>
      <w:r>
        <w:rPr>
          <w:rFonts w:cs="DecoType Naskh Variants"/>
          <w:sz w:val="36"/>
          <w:szCs w:val="36"/>
          <w:rtl/>
        </w:rPr>
        <w:t xml:space="preserve">تشهد </w:t>
      </w:r>
      <w:r>
        <w:rPr>
          <w:rFonts w:cs="DecoType Naskh Variants"/>
          <w:b/>
          <w:bCs/>
          <w:sz w:val="36"/>
          <w:szCs w:val="36"/>
          <w:rtl/>
          <w:lang w:bidi="ar-EG"/>
        </w:rPr>
        <w:t xml:space="preserve"> </w:t>
      </w:r>
      <w:r>
        <w:rPr>
          <w:rFonts w:cs="DecoType Naskh Variants"/>
          <w:sz w:val="36"/>
          <w:szCs w:val="36"/>
          <w:rtl/>
        </w:rPr>
        <w:t>،</w:t>
      </w:r>
      <w:r>
        <w:rPr>
          <w:rFonts w:cs="DecoType Naskh Variants"/>
          <w:sz w:val="36"/>
          <w:szCs w:val="36"/>
        </w:rPr>
        <w:t>٫</w:t>
      </w:r>
      <w:r>
        <w:rPr>
          <w:rFonts w:cs="DecoType Naskh Variants"/>
          <w:sz w:val="36"/>
          <w:szCs w:val="36"/>
          <w:rtl/>
        </w:rPr>
        <w:t>…………</w:t>
      </w:r>
      <w:r>
        <w:rPr>
          <w:rFonts w:cs="DecoType Naskh Variants"/>
          <w:sz w:val="36"/>
          <w:szCs w:val="36"/>
          <w:rtl/>
          <w:lang w:bidi="ar-EG"/>
        </w:rPr>
        <w:t>...</w:t>
      </w:r>
      <w:r>
        <w:rPr>
          <w:rFonts w:cs="DecoType Naskh Variants"/>
          <w:sz w:val="36"/>
          <w:szCs w:val="36"/>
          <w:rtl/>
        </w:rPr>
        <w:t xml:space="preserve"> </w:t>
      </w:r>
      <w:r>
        <w:rPr>
          <w:rFonts w:cs="DecoType Naskh Variants"/>
          <w:sz w:val="36"/>
          <w:szCs w:val="36"/>
          <w:rtl/>
        </w:rPr>
        <w:t>بأن السيد</w:t>
      </w:r>
      <w:r>
        <w:rPr>
          <w:rFonts w:cs="DecoType Naskh Variants"/>
          <w:sz w:val="36"/>
          <w:szCs w:val="36"/>
          <w:rtl/>
        </w:rPr>
        <w:t xml:space="preserve">: / </w:t>
      </w:r>
      <w:r>
        <w:rPr>
          <w:rFonts w:cs="PT Bold Heading"/>
          <w:sz w:val="32"/>
          <w:szCs w:val="32"/>
          <w:rtl/>
        </w:rPr>
        <w:t>................................................</w:t>
      </w:r>
      <w:r>
        <w:rPr>
          <w:rFonts w:cs="PT Bold Heading"/>
          <w:sz w:val="32"/>
          <w:szCs w:val="32"/>
          <w:rtl/>
          <w:lang w:bidi="ar-SY"/>
        </w:rPr>
        <w:t xml:space="preserve"> </w:t>
      </w:r>
      <w:r>
        <w:rPr>
          <w:rFonts w:cs="DecoType Naskh Variants"/>
          <w:sz w:val="36"/>
          <w:szCs w:val="36"/>
          <w:rtl/>
        </w:rPr>
        <w:t>، ويحمل بطاقة شخصية برقم قومي</w:t>
      </w:r>
      <w:r>
        <w:rPr>
          <w:rFonts w:cs="DecoType Naskh Variants"/>
          <w:sz w:val="36"/>
          <w:szCs w:val="36"/>
          <w:rtl/>
        </w:rPr>
        <w:t>:</w:t>
      </w:r>
      <w:r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(.............................)</w:t>
      </w:r>
      <w:r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</w:t>
      </w:r>
      <w:r>
        <w:rPr>
          <w:rFonts w:cs="DecoType Naskh Variants"/>
          <w:sz w:val="36"/>
          <w:szCs w:val="36"/>
          <w:rtl/>
        </w:rPr>
        <w:t>قد عمل لدينا بوظيفة</w:t>
      </w:r>
      <w:r>
        <w:rPr>
          <w:rFonts w:cs="DecoType Naskh Variants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  <w:lang w:bidi="ar-SY"/>
        </w:rPr>
        <w:t>(..................)</w:t>
      </w:r>
      <w:r>
        <w:rPr>
          <w:rFonts w:cs="PT Bold Heading"/>
          <w:sz w:val="32"/>
          <w:szCs w:val="32"/>
          <w:rtl/>
          <w:lang w:bidi="ar-SY"/>
        </w:rPr>
        <w:t xml:space="preserve"> </w:t>
      </w:r>
      <w:r>
        <w:rPr>
          <w:rFonts w:cs="DecoType Naskh Variants"/>
          <w:sz w:val="36"/>
          <w:szCs w:val="36"/>
          <w:rtl/>
        </w:rPr>
        <w:t>في الفترة  من</w:t>
      </w:r>
      <w:r>
        <w:rPr>
          <w:rFonts w:cs="DecoType Naskh Variants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--/--/</w:t>
      </w:r>
      <w:r>
        <w:rPr>
          <w:rFonts w:ascii="Traditional Arabic" w:hAnsi="Traditional Arabic" w:cs="Traditional Arabic"/>
          <w:sz w:val="36"/>
          <w:szCs w:val="36"/>
        </w:rPr>
        <w:t>20</w:t>
      </w:r>
      <w:r w:rsidR="00B741FD">
        <w:rPr>
          <w:rFonts w:ascii="Traditional Arabic" w:hAnsi="Traditional Arabic" w:cs="Traditional Arabic"/>
          <w:sz w:val="36"/>
          <w:szCs w:val="36"/>
        </w:rPr>
        <w:t>20</w:t>
      </w:r>
      <w:r>
        <w:rPr>
          <w:rFonts w:ascii="Traditional Arabic" w:hAnsi="Traditional Arabic" w:cs="Traditional Arabic"/>
          <w:sz w:val="36"/>
          <w:szCs w:val="36"/>
          <w:rtl/>
        </w:rPr>
        <w:t>م</w:t>
      </w:r>
      <w:r>
        <w:rPr>
          <w:rFonts w:cs="DecoType Naskh Variants"/>
          <w:sz w:val="36"/>
          <w:szCs w:val="36"/>
          <w:rtl/>
        </w:rPr>
        <w:t xml:space="preserve"> وحتى</w:t>
      </w:r>
      <w:r>
        <w:rPr>
          <w:rFonts w:cs="DecoType Naskh Variants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--/--/</w:t>
      </w:r>
      <w:r>
        <w:rPr>
          <w:rFonts w:ascii="Traditional Arabic" w:hAnsi="Traditional Arabic" w:cs="Traditional Arabic"/>
          <w:sz w:val="36"/>
          <w:szCs w:val="36"/>
        </w:rPr>
        <w:t>20</w:t>
      </w:r>
      <w:r w:rsidR="00B741FD">
        <w:rPr>
          <w:rFonts w:ascii="Traditional Arabic" w:hAnsi="Traditional Arabic" w:cs="Traditional Arabic"/>
          <w:sz w:val="36"/>
          <w:szCs w:val="36"/>
        </w:rPr>
        <w:t>21</w:t>
      </w:r>
      <w:r>
        <w:rPr>
          <w:rFonts w:ascii="Traditional Arabic" w:hAnsi="Traditional Arabic" w:cs="Traditional Arabic"/>
          <w:sz w:val="36"/>
          <w:szCs w:val="36"/>
          <w:rtl/>
        </w:rPr>
        <w:t>م</w:t>
      </w:r>
      <w:r>
        <w:rPr>
          <w:rFonts w:cs="DecoType Naskh Variants"/>
          <w:sz w:val="36"/>
          <w:szCs w:val="36"/>
          <w:rtl/>
        </w:rPr>
        <w:t>، وقد ترك العمل بناءً على رغبته</w:t>
      </w:r>
      <w:r>
        <w:rPr>
          <w:rFonts w:cs="DecoType Naskh Variants"/>
          <w:sz w:val="36"/>
          <w:szCs w:val="36"/>
          <w:rtl/>
        </w:rPr>
        <w:t>.</w:t>
      </w:r>
    </w:p>
    <w:p w14:paraId="7383B039" w14:textId="77777777" w:rsidR="00760F26" w:rsidRDefault="00BE52B5">
      <w:pPr>
        <w:spacing w:line="360" w:lineRule="auto"/>
        <w:jc w:val="both"/>
        <w:rPr>
          <w:rFonts w:cs="PT Bold Heading"/>
          <w:sz w:val="32"/>
          <w:szCs w:val="32"/>
        </w:rPr>
      </w:pPr>
      <w:r>
        <w:rPr>
          <w:rFonts w:cs="PT Bold Heading"/>
          <w:sz w:val="32"/>
          <w:szCs w:val="32"/>
          <w:rtl/>
        </w:rPr>
        <w:t>وقد أُعطيت له هذه الشهادة بناءً على طلبه، دون أدنى مسؤولية على الشركة</w:t>
      </w:r>
      <w:r>
        <w:rPr>
          <w:rFonts w:cs="PT Bold Heading"/>
          <w:sz w:val="32"/>
          <w:szCs w:val="32"/>
          <w:rtl/>
        </w:rPr>
        <w:t>.</w:t>
      </w:r>
    </w:p>
    <w:p w14:paraId="1E0C60FD" w14:textId="5AB42556" w:rsidR="00760F26" w:rsidRDefault="00BE52B5" w:rsidP="00B741FD">
      <w:pPr>
        <w:spacing w:line="480" w:lineRule="auto"/>
        <w:ind w:left="720"/>
        <w:rPr>
          <w:sz w:val="40"/>
          <w:szCs w:val="40"/>
          <w:rtl/>
          <w:lang w:bidi="ar-EG"/>
        </w:rPr>
      </w:pPr>
      <w:r>
        <w:rPr>
          <w:rFonts w:cs="DecoType Naskh Variants"/>
          <w:sz w:val="40"/>
          <w:szCs w:val="40"/>
          <w:rtl/>
        </w:rPr>
        <w:t>مدير  إدا</w:t>
      </w:r>
      <w:r>
        <w:rPr>
          <w:rFonts w:cs="DecoType Naskh Variants"/>
          <w:sz w:val="40"/>
          <w:szCs w:val="40"/>
          <w:rtl/>
        </w:rPr>
        <w:t xml:space="preserve">رة  </w:t>
      </w:r>
      <w:r>
        <w:rPr>
          <w:rFonts w:cs="DecoType Naskh"/>
          <w:sz w:val="40"/>
          <w:szCs w:val="40"/>
          <w:rtl/>
        </w:rPr>
        <w:t>الموارد البشرية</w:t>
      </w:r>
    </w:p>
    <w:p w14:paraId="4C0937D2" w14:textId="51CBC461" w:rsidR="00B741FD" w:rsidRPr="00B741FD" w:rsidRDefault="00B741FD" w:rsidP="00B741FD">
      <w:pPr>
        <w:spacing w:line="480" w:lineRule="auto"/>
        <w:ind w:left="720"/>
        <w:rPr>
          <w:rFonts w:hint="cs"/>
          <w:sz w:val="40"/>
          <w:szCs w:val="40"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التوقيع ...........</w:t>
      </w:r>
    </w:p>
    <w:p w14:paraId="5BF17B23" w14:textId="77777777" w:rsidR="00760F26" w:rsidRDefault="00760F26">
      <w:pPr>
        <w:rPr>
          <w:rFonts w:cs="DecoType Naskh Variants"/>
          <w:sz w:val="36"/>
          <w:szCs w:val="36"/>
        </w:rPr>
      </w:pPr>
    </w:p>
    <w:p w14:paraId="5A0DD484" w14:textId="77777777" w:rsidR="00760F26" w:rsidRDefault="00760F26"/>
    <w:sectPr w:rsidR="00760F26">
      <w:footerReference w:type="default" r:id="rId7"/>
      <w:pgSz w:w="11906" w:h="16838"/>
      <w:pgMar w:top="720" w:right="720" w:bottom="720" w:left="720" w:header="0" w:footer="384" w:gutter="0"/>
      <w:cols w:space="720"/>
      <w:formProt w:val="0"/>
      <w:bidi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EBD06" w14:textId="77777777" w:rsidR="00BE52B5" w:rsidRDefault="00BE52B5">
      <w:pPr>
        <w:spacing w:after="0" w:line="240" w:lineRule="auto"/>
      </w:pPr>
      <w:r>
        <w:separator/>
      </w:r>
    </w:p>
  </w:endnote>
  <w:endnote w:type="continuationSeparator" w:id="0">
    <w:p w14:paraId="1761C517" w14:textId="77777777" w:rsidR="00BE52B5" w:rsidRDefault="00BE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Bold Heading">
    <w:altName w:val="Arial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altName w:val="Cambria"/>
    <w:panose1 w:val="00000000000000000000"/>
    <w:charset w:val="00"/>
    <w:family w:val="roman"/>
    <w:notTrueType/>
    <w:pitch w:val="default"/>
  </w:font>
  <w:font w:name="DecoType Naskh">
    <w:altName w:val="Cambria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e_Dimnah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AVGmdBU"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5170A" w14:textId="77777777" w:rsidR="00760F26" w:rsidRDefault="00760F26">
    <w:pPr>
      <w:pStyle w:val="Footer"/>
      <w:bidi w:val="0"/>
      <w:rPr>
        <w:rFonts w:ascii="Century Schoolbook" w:hAnsi="Century Schoolbook" w:cs="ae_Dimnah"/>
        <w:b/>
        <w:bCs/>
        <w:sz w:val="20"/>
        <w:szCs w:val="20"/>
      </w:rPr>
    </w:pPr>
  </w:p>
  <w:p w14:paraId="6351B48C" w14:textId="77777777" w:rsidR="00760F26" w:rsidRDefault="00760F26">
    <w:pPr>
      <w:pStyle w:val="Footer"/>
      <w:bidi w:val="0"/>
      <w:rPr>
        <w:rFonts w:ascii="Century Schoolbook" w:hAnsi="Century Schoolbook" w:cs="ae_Dimnah"/>
        <w:b/>
        <w:bCs/>
        <w:sz w:val="20"/>
        <w:szCs w:val="20"/>
      </w:rPr>
    </w:pPr>
  </w:p>
  <w:p w14:paraId="50883780" w14:textId="77777777" w:rsidR="00760F26" w:rsidRDefault="00760F26">
    <w:pPr>
      <w:pStyle w:val="Footer"/>
      <w:bidi w:val="0"/>
      <w:rPr>
        <w:rStyle w:val="hps"/>
        <w:rFonts w:ascii="Plantagenet Cherokee" w:eastAsia="AVGmdBU" w:hAnsi="Plantagenet Cherokee" w:cs="Gautami"/>
        <w:color w:val="333333"/>
        <w:sz w:val="24"/>
        <w:szCs w:val="24"/>
        <w:lang w:val="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F8D4D" w14:textId="77777777" w:rsidR="00BE52B5" w:rsidRDefault="00BE52B5">
      <w:pPr>
        <w:spacing w:after="0" w:line="240" w:lineRule="auto"/>
      </w:pPr>
      <w:r>
        <w:separator/>
      </w:r>
    </w:p>
  </w:footnote>
  <w:footnote w:type="continuationSeparator" w:id="0">
    <w:p w14:paraId="0F0386FC" w14:textId="77777777" w:rsidR="00BE52B5" w:rsidRDefault="00BE5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26"/>
    <w:rsid w:val="00760F26"/>
    <w:rsid w:val="00B741FD"/>
    <w:rsid w:val="00B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2D27ED"/>
  <w15:docId w15:val="{D808B29A-E02A-435D-BDCE-C6AB48BA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B170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95AF5"/>
  </w:style>
  <w:style w:type="character" w:customStyle="1" w:styleId="Char">
    <w:name w:val="تذييل الصفحة Char"/>
    <w:basedOn w:val="DefaultParagraphFont"/>
    <w:uiPriority w:val="99"/>
    <w:qFormat/>
    <w:rsid w:val="00195AF5"/>
  </w:style>
  <w:style w:type="character" w:customStyle="1" w:styleId="hps">
    <w:name w:val="hps"/>
    <w:basedOn w:val="DefaultParagraphFont"/>
    <w:qFormat/>
    <w:rsid w:val="00BF7CE5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B170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uiPriority w:val="99"/>
    <w:unhideWhenUsed/>
    <w:rsid w:val="00195AF5"/>
    <w:pPr>
      <w:tabs>
        <w:tab w:val="center" w:pos="4153"/>
        <w:tab w:val="right" w:pos="83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95AF5"/>
    <w:pPr>
      <w:tabs>
        <w:tab w:val="center" w:pos="4153"/>
        <w:tab w:val="right" w:pos="830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2C101-B92D-4474-A34E-E6ACE49B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7otweb</dc:creator>
  <dc:description/>
  <cp:lastModifiedBy>7otweb saloma</cp:lastModifiedBy>
  <cp:revision>2</cp:revision>
  <cp:lastPrinted>2013-05-18T12:21:00Z</cp:lastPrinted>
  <dcterms:created xsi:type="dcterms:W3CDTF">2021-03-16T08:47:00Z</dcterms:created>
  <dcterms:modified xsi:type="dcterms:W3CDTF">2021-03-16T08:47:00Z</dcterms:modified>
  <dc:language>ar-EG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